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95FD" w14:textId="77777777" w:rsidR="008971B8" w:rsidRDefault="008971B8">
      <w:pPr>
        <w:pStyle w:val="BodyText"/>
        <w:rPr>
          <w:rFonts w:ascii="Times New Roman"/>
          <w:sz w:val="20"/>
        </w:rPr>
      </w:pPr>
    </w:p>
    <w:p w14:paraId="715F3BAD" w14:textId="77777777" w:rsidR="002D4B43" w:rsidRDefault="002D4B43">
      <w:pPr>
        <w:pStyle w:val="BodyText"/>
        <w:rPr>
          <w:rFonts w:ascii="Times New Roman"/>
          <w:sz w:val="20"/>
        </w:rPr>
      </w:pPr>
    </w:p>
    <w:p w14:paraId="176A4866" w14:textId="77777777" w:rsidR="002D4B43" w:rsidRDefault="002D4B43">
      <w:pPr>
        <w:pStyle w:val="BodyText"/>
        <w:rPr>
          <w:rFonts w:ascii="Times New Roman"/>
          <w:sz w:val="20"/>
        </w:rPr>
      </w:pPr>
    </w:p>
    <w:p w14:paraId="30ACA048" w14:textId="77777777" w:rsidR="002D4B43" w:rsidRDefault="002D4B43">
      <w:pPr>
        <w:pStyle w:val="BodyText"/>
        <w:rPr>
          <w:rFonts w:ascii="Times New Roman"/>
          <w:sz w:val="20"/>
        </w:rPr>
      </w:pPr>
    </w:p>
    <w:p w14:paraId="7D462F15" w14:textId="77777777" w:rsidR="002D4B43" w:rsidRDefault="002D4B43">
      <w:pPr>
        <w:pStyle w:val="BodyText"/>
        <w:rPr>
          <w:rFonts w:ascii="Times New Roman"/>
          <w:sz w:val="20"/>
        </w:rPr>
      </w:pPr>
    </w:p>
    <w:p w14:paraId="13E00EEC" w14:textId="77777777" w:rsidR="002D4B43" w:rsidRDefault="002D4B43">
      <w:pPr>
        <w:pStyle w:val="BodyText"/>
        <w:rPr>
          <w:rFonts w:ascii="Times New Roman"/>
          <w:sz w:val="20"/>
        </w:rPr>
      </w:pPr>
    </w:p>
    <w:p w14:paraId="15663363" w14:textId="77777777" w:rsidR="002D4B43" w:rsidRDefault="002D4B43">
      <w:pPr>
        <w:pStyle w:val="BodyText"/>
        <w:rPr>
          <w:rFonts w:ascii="Times New Roman"/>
          <w:sz w:val="20"/>
        </w:rPr>
      </w:pPr>
    </w:p>
    <w:p w14:paraId="59B56113" w14:textId="77777777" w:rsidR="002D4B43" w:rsidRDefault="002D4B43">
      <w:pPr>
        <w:pStyle w:val="BodyText"/>
        <w:rPr>
          <w:rFonts w:ascii="Times New Roman"/>
          <w:sz w:val="20"/>
        </w:rPr>
      </w:pPr>
    </w:p>
    <w:p w14:paraId="7B40BE57" w14:textId="77777777" w:rsidR="002D4B43" w:rsidRDefault="002D4B43">
      <w:pPr>
        <w:pStyle w:val="BodyText"/>
        <w:rPr>
          <w:rFonts w:ascii="Times New Roman"/>
          <w:sz w:val="20"/>
        </w:rPr>
      </w:pPr>
    </w:p>
    <w:p w14:paraId="292914EE" w14:textId="2E762409" w:rsidR="008971B8" w:rsidRPr="00476EA1" w:rsidRDefault="00EA7529" w:rsidP="002D4B43">
      <w:pPr>
        <w:pStyle w:val="Title"/>
      </w:pPr>
      <w:r w:rsidRPr="00476EA1">
        <w:t>GENERAL</w:t>
      </w:r>
      <w:r w:rsidRPr="00476EA1">
        <w:rPr>
          <w:spacing w:val="-6"/>
        </w:rPr>
        <w:t xml:space="preserve"> </w:t>
      </w:r>
      <w:r w:rsidRPr="00476EA1">
        <w:t>POWER</w:t>
      </w:r>
      <w:r w:rsidRPr="00476EA1">
        <w:rPr>
          <w:spacing w:val="-2"/>
        </w:rPr>
        <w:t xml:space="preserve"> </w:t>
      </w:r>
      <w:r w:rsidRPr="00476EA1">
        <w:t>OF</w:t>
      </w:r>
      <w:r w:rsidRPr="00476EA1">
        <w:rPr>
          <w:spacing w:val="-1"/>
        </w:rPr>
        <w:t xml:space="preserve"> </w:t>
      </w:r>
      <w:r w:rsidRPr="00476EA1">
        <w:t>ATTORNEY</w:t>
      </w:r>
    </w:p>
    <w:p w14:paraId="3FF4FF8A" w14:textId="77777777" w:rsidR="002D4B43" w:rsidRDefault="002D4B43" w:rsidP="002D4B43">
      <w:pPr>
        <w:pStyle w:val="Title"/>
      </w:pPr>
    </w:p>
    <w:p w14:paraId="4651C36D" w14:textId="77777777" w:rsidR="002D4B43" w:rsidRDefault="002D4B43" w:rsidP="002D4B43">
      <w:pPr>
        <w:pStyle w:val="Title"/>
      </w:pPr>
    </w:p>
    <w:p w14:paraId="59C3C965" w14:textId="77777777" w:rsidR="002D4B43" w:rsidRDefault="002D4B43" w:rsidP="002D4B43">
      <w:pPr>
        <w:pStyle w:val="Title"/>
        <w:rPr>
          <w:b w:val="0"/>
          <w:sz w:val="16"/>
        </w:rPr>
      </w:pPr>
    </w:p>
    <w:p w14:paraId="2814A742" w14:textId="77777777" w:rsidR="008971B8" w:rsidRDefault="00EA7529">
      <w:pPr>
        <w:pStyle w:val="BodyText"/>
        <w:spacing w:before="92"/>
        <w:ind w:left="100"/>
      </w:pPr>
      <w:r>
        <w:t>WE,</w:t>
      </w:r>
    </w:p>
    <w:p w14:paraId="17F15A2B" w14:textId="77777777" w:rsidR="002D4B43" w:rsidRDefault="002D4B43">
      <w:pPr>
        <w:pStyle w:val="BodyText"/>
        <w:spacing w:before="92"/>
        <w:ind w:left="100"/>
      </w:pPr>
    </w:p>
    <w:p w14:paraId="6C911370" w14:textId="77777777" w:rsidR="002D4B43" w:rsidRDefault="002D4B43">
      <w:pPr>
        <w:pStyle w:val="BodyText"/>
        <w:spacing w:before="92"/>
        <w:ind w:left="100"/>
      </w:pPr>
    </w:p>
    <w:p w14:paraId="656EDD48" w14:textId="77777777" w:rsidR="002D4B43" w:rsidRDefault="002D4B43">
      <w:pPr>
        <w:pStyle w:val="BodyText"/>
        <w:spacing w:before="92"/>
        <w:ind w:left="100"/>
      </w:pPr>
    </w:p>
    <w:p w14:paraId="3B615CAE" w14:textId="77777777" w:rsidR="008971B8" w:rsidRDefault="008971B8">
      <w:pPr>
        <w:pStyle w:val="BodyText"/>
        <w:spacing w:before="10"/>
        <w:rPr>
          <w:sz w:val="23"/>
        </w:rPr>
      </w:pPr>
    </w:p>
    <w:p w14:paraId="212D408D" w14:textId="77777777" w:rsidR="005B5D50" w:rsidRPr="00D96910" w:rsidRDefault="005B5D50" w:rsidP="005B5D50">
      <w:pPr>
        <w:pStyle w:val="BodyText"/>
        <w:spacing w:before="10"/>
      </w:pPr>
    </w:p>
    <w:p w14:paraId="601223AF" w14:textId="54A1C4AD" w:rsidR="005B5D50" w:rsidRPr="005B5D50" w:rsidRDefault="005B5D50" w:rsidP="005B5D50">
      <w:pPr>
        <w:pStyle w:val="Heading1"/>
        <w:numPr>
          <w:ilvl w:val="0"/>
          <w:numId w:val="3"/>
        </w:numPr>
        <w:ind w:right="1509"/>
        <w:rPr>
          <w:rFonts w:ascii="Arial MT" w:hAnsi="Arial MT"/>
          <w:u w:val="none"/>
        </w:rPr>
      </w:pPr>
      <w:r w:rsidRPr="005B5D50">
        <w:rPr>
          <w:rFonts w:ascii="Arial MT" w:hAnsi="Arial MT"/>
          <w:u w:val="none"/>
        </w:rPr>
        <w:t>Sri..</w:t>
      </w:r>
    </w:p>
    <w:p w14:paraId="79308CDA" w14:textId="77777777" w:rsidR="00745C7E" w:rsidRDefault="005B5D50" w:rsidP="005B5D50">
      <w:pPr>
        <w:pStyle w:val="BodyText"/>
        <w:tabs>
          <w:tab w:val="left" w:pos="3828"/>
        </w:tabs>
        <w:ind w:left="100" w:right="6131"/>
      </w:pPr>
      <w:r w:rsidRPr="00D96910">
        <w:t xml:space="preserve">S/o </w:t>
      </w:r>
    </w:p>
    <w:p w14:paraId="162A907C" w14:textId="77777777" w:rsidR="00745C7E" w:rsidRDefault="005B5D50" w:rsidP="005B5D50">
      <w:pPr>
        <w:pStyle w:val="BodyText"/>
        <w:tabs>
          <w:tab w:val="left" w:pos="3828"/>
        </w:tabs>
        <w:ind w:left="100" w:right="6131"/>
        <w:rPr>
          <w:spacing w:val="-2"/>
        </w:rPr>
      </w:pPr>
      <w:r w:rsidRPr="00D96910">
        <w:t>Aged</w:t>
      </w:r>
      <w:r w:rsidRPr="00D96910">
        <w:rPr>
          <w:spacing w:val="-2"/>
        </w:rPr>
        <w:t xml:space="preserve"> </w:t>
      </w:r>
    </w:p>
    <w:p w14:paraId="61AC1307" w14:textId="77777777" w:rsidR="00745C7E" w:rsidRDefault="005B5D50" w:rsidP="005B5D50">
      <w:pPr>
        <w:pStyle w:val="BodyText"/>
        <w:tabs>
          <w:tab w:val="left" w:pos="3828"/>
        </w:tabs>
        <w:ind w:left="100" w:right="6131"/>
        <w:rPr>
          <w:spacing w:val="-3"/>
        </w:rPr>
      </w:pPr>
      <w:r w:rsidRPr="00D96910">
        <w:t>about</w:t>
      </w:r>
      <w:r w:rsidRPr="00D96910">
        <w:rPr>
          <w:spacing w:val="-3"/>
        </w:rPr>
        <w:t xml:space="preserve"> </w:t>
      </w:r>
      <w:r w:rsidRPr="00D96910">
        <w:t>……..</w:t>
      </w:r>
      <w:r w:rsidRPr="00D96910">
        <w:rPr>
          <w:spacing w:val="-3"/>
        </w:rPr>
        <w:t xml:space="preserve"> </w:t>
      </w:r>
    </w:p>
    <w:p w14:paraId="32EFCED6" w14:textId="79F5B19F" w:rsidR="005B5D50" w:rsidRPr="00D96910" w:rsidRDefault="005B5D50" w:rsidP="005B5D50">
      <w:pPr>
        <w:pStyle w:val="BodyText"/>
        <w:tabs>
          <w:tab w:val="left" w:pos="3828"/>
        </w:tabs>
        <w:ind w:left="100" w:right="6131"/>
      </w:pPr>
      <w:r w:rsidRPr="00D96910">
        <w:t>years</w:t>
      </w:r>
    </w:p>
    <w:p w14:paraId="3AF37BA2" w14:textId="61AFBCC9" w:rsidR="005B5D50" w:rsidRDefault="005B5D50" w:rsidP="005B5D50">
      <w:pPr>
        <w:pStyle w:val="BodyText"/>
        <w:ind w:left="100"/>
      </w:pPr>
      <w:r w:rsidRPr="00D96910">
        <w:t>Residing at Bengaluru, Karnataka</w:t>
      </w:r>
    </w:p>
    <w:p w14:paraId="166E2D0A" w14:textId="77777777" w:rsidR="002D4B43" w:rsidRDefault="002D4B43" w:rsidP="005B5D50">
      <w:pPr>
        <w:pStyle w:val="BodyText"/>
        <w:ind w:left="100"/>
      </w:pPr>
    </w:p>
    <w:p w14:paraId="1440606C" w14:textId="77777777" w:rsidR="002D4B43" w:rsidRPr="00D96910" w:rsidRDefault="002D4B43" w:rsidP="005B5D50">
      <w:pPr>
        <w:pStyle w:val="BodyText"/>
        <w:ind w:left="100"/>
      </w:pPr>
    </w:p>
    <w:p w14:paraId="29DAD802" w14:textId="77777777" w:rsidR="005B5D50" w:rsidRPr="00D96910" w:rsidRDefault="005B5D50" w:rsidP="005B5D50">
      <w:pPr>
        <w:pStyle w:val="BodyText"/>
        <w:ind w:left="100"/>
      </w:pPr>
    </w:p>
    <w:p w14:paraId="4B9D9C9E" w14:textId="6408A7B3" w:rsidR="005B5D50" w:rsidRPr="005B5D50" w:rsidRDefault="005B5D50" w:rsidP="005B5D50">
      <w:pPr>
        <w:pStyle w:val="Heading1"/>
        <w:numPr>
          <w:ilvl w:val="0"/>
          <w:numId w:val="3"/>
        </w:numPr>
        <w:ind w:right="1509"/>
        <w:rPr>
          <w:rFonts w:ascii="Arial MT" w:hAnsi="Arial MT"/>
          <w:u w:val="none"/>
        </w:rPr>
      </w:pPr>
      <w:r w:rsidRPr="005B5D50">
        <w:rPr>
          <w:rFonts w:ascii="Arial MT" w:hAnsi="Arial MT"/>
          <w:u w:val="none"/>
        </w:rPr>
        <w:t xml:space="preserve">Smt. </w:t>
      </w:r>
    </w:p>
    <w:p w14:paraId="788E35B5" w14:textId="1FDB0741" w:rsidR="005B5D50" w:rsidRPr="00D96910" w:rsidRDefault="005B5D50" w:rsidP="005B5D50">
      <w:pPr>
        <w:pStyle w:val="BodyText"/>
        <w:ind w:left="100" w:right="6131"/>
      </w:pPr>
      <w:r w:rsidRPr="00D96910">
        <w:t xml:space="preserve">W/o Sri </w:t>
      </w:r>
    </w:p>
    <w:p w14:paraId="02AF5891" w14:textId="77777777" w:rsidR="005B5D50" w:rsidRPr="00D96910" w:rsidRDefault="005B5D50" w:rsidP="005B5D50">
      <w:pPr>
        <w:pStyle w:val="BodyText"/>
        <w:ind w:left="100" w:right="4641"/>
      </w:pPr>
      <w:r w:rsidRPr="00D96910">
        <w:t>Aged</w:t>
      </w:r>
      <w:r w:rsidRPr="00D96910">
        <w:rPr>
          <w:spacing w:val="-2"/>
        </w:rPr>
        <w:t xml:space="preserve"> </w:t>
      </w:r>
      <w:r w:rsidRPr="00D96910">
        <w:t>about</w:t>
      </w:r>
      <w:r w:rsidRPr="00D96910">
        <w:rPr>
          <w:spacing w:val="-3"/>
        </w:rPr>
        <w:t xml:space="preserve"> </w:t>
      </w:r>
      <w:r w:rsidRPr="00D96910">
        <w:t>……..</w:t>
      </w:r>
      <w:r w:rsidRPr="00D96910">
        <w:rPr>
          <w:spacing w:val="-3"/>
        </w:rPr>
        <w:t xml:space="preserve"> </w:t>
      </w:r>
      <w:r w:rsidRPr="00D96910">
        <w:t>years</w:t>
      </w:r>
    </w:p>
    <w:p w14:paraId="4A2BF292" w14:textId="0EDFFD4B" w:rsidR="005B5D50" w:rsidRDefault="005B5D50" w:rsidP="00745C7E">
      <w:pPr>
        <w:pStyle w:val="BodyText"/>
        <w:ind w:left="100"/>
      </w:pPr>
      <w:r w:rsidRPr="00D96910">
        <w:t>Residing at Bengaluru, Karnataka 560086.</w:t>
      </w:r>
    </w:p>
    <w:p w14:paraId="4AF3F96B" w14:textId="77777777" w:rsidR="002D4B43" w:rsidRDefault="002D4B43" w:rsidP="00745C7E">
      <w:pPr>
        <w:pStyle w:val="BodyText"/>
        <w:ind w:left="100"/>
      </w:pPr>
    </w:p>
    <w:p w14:paraId="7F75BD30" w14:textId="77777777" w:rsidR="002D4B43" w:rsidRPr="00D96910" w:rsidRDefault="002D4B43" w:rsidP="00745C7E">
      <w:pPr>
        <w:pStyle w:val="BodyText"/>
        <w:ind w:left="100"/>
      </w:pPr>
    </w:p>
    <w:p w14:paraId="130598E5" w14:textId="77777777" w:rsidR="008971B8" w:rsidRDefault="008971B8">
      <w:pPr>
        <w:pStyle w:val="BodyText"/>
        <w:spacing w:before="2"/>
        <w:rPr>
          <w:sz w:val="22"/>
        </w:rPr>
      </w:pPr>
    </w:p>
    <w:p w14:paraId="58C7321A" w14:textId="77777777" w:rsidR="008971B8" w:rsidRDefault="00EA7529">
      <w:pPr>
        <w:pStyle w:val="BodyText"/>
        <w:ind w:left="100" w:right="169"/>
        <w:jc w:val="both"/>
      </w:pPr>
      <w:r>
        <w:t xml:space="preserve">HEREINAFTER referred to as the </w:t>
      </w:r>
      <w:r>
        <w:rPr>
          <w:rFonts w:ascii="Arial"/>
          <w:b/>
        </w:rPr>
        <w:t xml:space="preserve">OWNERS / EXECUTANTS </w:t>
      </w:r>
      <w:r>
        <w:t>(which term shall</w:t>
      </w:r>
      <w:r>
        <w:rPr>
          <w:spacing w:val="1"/>
        </w:rPr>
        <w:t xml:space="preserve"> </w:t>
      </w:r>
      <w:r>
        <w:t>whenever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context</w:t>
      </w:r>
      <w:r>
        <w:rPr>
          <w:spacing w:val="-14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admits</w:t>
      </w:r>
      <w:r>
        <w:rPr>
          <w:spacing w:val="-12"/>
        </w:rPr>
        <w:t xml:space="preserve"> </w:t>
      </w:r>
      <w:r>
        <w:t>mean</w:t>
      </w:r>
      <w:r>
        <w:rPr>
          <w:spacing w:val="-1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respective</w:t>
      </w:r>
      <w:r>
        <w:rPr>
          <w:spacing w:val="-16"/>
        </w:rPr>
        <w:t xml:space="preserve"> </w:t>
      </w:r>
      <w:r>
        <w:t>heirs,</w:t>
      </w:r>
      <w:r>
        <w:rPr>
          <w:spacing w:val="-65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representatives,</w:t>
      </w:r>
      <w:r>
        <w:rPr>
          <w:spacing w:val="-14"/>
        </w:rPr>
        <w:t xml:space="preserve"> </w:t>
      </w:r>
      <w:r>
        <w:t>successors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interest,</w:t>
      </w:r>
      <w:r>
        <w:rPr>
          <w:spacing w:val="-14"/>
        </w:rPr>
        <w:t xml:space="preserve"> </w:t>
      </w:r>
      <w:r>
        <w:t>executors,</w:t>
      </w:r>
      <w:r>
        <w:rPr>
          <w:spacing w:val="-15"/>
        </w:rPr>
        <w:t xml:space="preserve"> </w:t>
      </w:r>
      <w:r>
        <w:t>assigns</w:t>
      </w:r>
      <w:r>
        <w:rPr>
          <w:spacing w:val="-12"/>
        </w:rPr>
        <w:t xml:space="preserve"> </w:t>
      </w:r>
      <w:r>
        <w:t>etc.)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PART,</w:t>
      </w:r>
      <w:r>
        <w:rPr>
          <w:rFonts w:ascii="Arial"/>
          <w:b/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compliments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under:</w:t>
      </w:r>
    </w:p>
    <w:p w14:paraId="6CD9F007" w14:textId="77777777" w:rsidR="008971B8" w:rsidRDefault="008971B8">
      <w:pPr>
        <w:jc w:val="both"/>
        <w:sectPr w:rsidR="008971B8">
          <w:footerReference w:type="default" r:id="rId7"/>
          <w:type w:val="continuous"/>
          <w:pgSz w:w="12240" w:h="15840"/>
          <w:pgMar w:top="1500" w:right="1620" w:bottom="960" w:left="1700" w:header="720" w:footer="779" w:gutter="0"/>
          <w:pgNumType w:start="1"/>
          <w:cols w:space="720"/>
        </w:sectPr>
      </w:pPr>
    </w:p>
    <w:p w14:paraId="20F2C363" w14:textId="77777777" w:rsidR="002D4B43" w:rsidRDefault="002D4B43" w:rsidP="005B5D50">
      <w:pPr>
        <w:pStyle w:val="BodyText"/>
        <w:tabs>
          <w:tab w:val="left" w:pos="4487"/>
          <w:tab w:val="left" w:pos="5082"/>
          <w:tab w:val="left" w:pos="6182"/>
        </w:tabs>
        <w:spacing w:before="92"/>
        <w:ind w:left="100" w:right="166"/>
        <w:jc w:val="both"/>
      </w:pPr>
    </w:p>
    <w:p w14:paraId="2170D06E" w14:textId="77777777" w:rsidR="002D4B43" w:rsidRDefault="002D4B43" w:rsidP="005B5D50">
      <w:pPr>
        <w:pStyle w:val="BodyText"/>
        <w:tabs>
          <w:tab w:val="left" w:pos="4487"/>
          <w:tab w:val="left" w:pos="5082"/>
          <w:tab w:val="left" w:pos="6182"/>
        </w:tabs>
        <w:spacing w:before="92"/>
        <w:ind w:left="100" w:right="166"/>
        <w:jc w:val="both"/>
      </w:pPr>
    </w:p>
    <w:p w14:paraId="7FDA1B8C" w14:textId="1C3E69E2" w:rsidR="008971B8" w:rsidRDefault="00EA7529" w:rsidP="005B5D50">
      <w:pPr>
        <w:pStyle w:val="BodyText"/>
        <w:tabs>
          <w:tab w:val="left" w:pos="4487"/>
          <w:tab w:val="left" w:pos="5082"/>
          <w:tab w:val="left" w:pos="6182"/>
        </w:tabs>
        <w:spacing w:before="92"/>
        <w:ind w:left="100" w:right="166"/>
        <w:jc w:val="both"/>
      </w:pPr>
      <w:r>
        <w:t>WHEREAS,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property</w:t>
      </w:r>
      <w:r>
        <w:rPr>
          <w:spacing w:val="33"/>
        </w:rPr>
        <w:t xml:space="preserve"> </w:t>
      </w:r>
      <w:r w:rsidR="005B5D50" w:rsidRPr="00D1186D">
        <w:rPr>
          <w:rFonts w:ascii="Arial" w:hAnsi="Arial"/>
          <w:b/>
        </w:rPr>
        <w:t>Municipal</w:t>
      </w:r>
      <w:r w:rsidR="005B5D50" w:rsidRPr="00D1186D">
        <w:rPr>
          <w:rFonts w:ascii="Arial" w:hAnsi="Arial"/>
          <w:b/>
          <w:spacing w:val="115"/>
        </w:rPr>
        <w:t xml:space="preserve"> </w:t>
      </w:r>
      <w:r w:rsidR="005B5D50" w:rsidRPr="00D1186D">
        <w:rPr>
          <w:rFonts w:ascii="Arial" w:hAnsi="Arial"/>
          <w:b/>
        </w:rPr>
        <w:t>Nos.</w:t>
      </w:r>
      <w:r w:rsidR="005B5D50" w:rsidRPr="00D1186D">
        <w:t xml:space="preserve">, </w:t>
      </w:r>
      <w:r w:rsidR="005B5D50">
        <w:t>PID No</w:t>
      </w:r>
      <w:r w:rsidR="005B5D50" w:rsidRPr="00D1186D">
        <w:t xml:space="preserve">: </w:t>
      </w:r>
      <w:r w:rsidR="005B5D50">
        <w:t>14-74-1446</w:t>
      </w:r>
      <w:r w:rsidR="005B5D50" w:rsidRPr="00D1186D">
        <w:t xml:space="preserve">, situated at </w:t>
      </w:r>
      <w:r w:rsidR="005B5D50">
        <w:t xml:space="preserve">Bengaluru Mahanagara Palike, Ward No. 14, Nagapura, </w:t>
      </w:r>
      <w:r w:rsidR="005B5D50" w:rsidRPr="00D1186D">
        <w:t>Bengaluru</w:t>
      </w:r>
      <w:r w:rsidR="005B5D50" w:rsidRPr="00D1186D">
        <w:rPr>
          <w:spacing w:val="1"/>
        </w:rPr>
        <w:t xml:space="preserve"> </w:t>
      </w:r>
      <w:r w:rsidR="005B5D50" w:rsidRPr="00D1186D">
        <w:t>–</w:t>
      </w:r>
      <w:r w:rsidR="005B5D50" w:rsidRPr="00D1186D">
        <w:rPr>
          <w:spacing w:val="1"/>
        </w:rPr>
        <w:t xml:space="preserve"> </w:t>
      </w:r>
      <w:r w:rsidR="005B5D50">
        <w:t>560086</w:t>
      </w:r>
      <w:r w:rsidR="005B5D50" w:rsidRPr="00D1186D">
        <w:t>,</w:t>
      </w:r>
      <w:r w:rsidR="005B5D50" w:rsidRPr="00D1186D">
        <w:rPr>
          <w:spacing w:val="1"/>
        </w:rPr>
        <w:t xml:space="preserve"> </w:t>
      </w:r>
      <w:r w:rsidR="005B5D50" w:rsidRPr="00D1186D">
        <w:t>measuring</w:t>
      </w:r>
      <w:r w:rsidR="005B5D50" w:rsidRPr="00D1186D">
        <w:rPr>
          <w:spacing w:val="67"/>
        </w:rPr>
        <w:t xml:space="preserve"> </w:t>
      </w:r>
      <w:r w:rsidR="005B5D50" w:rsidRPr="00D1186D">
        <w:t>East</w:t>
      </w:r>
      <w:r w:rsidR="005B5D50" w:rsidRPr="00D1186D">
        <w:rPr>
          <w:spacing w:val="67"/>
        </w:rPr>
        <w:t xml:space="preserve"> </w:t>
      </w:r>
      <w:r w:rsidR="005B5D50" w:rsidRPr="00D1186D">
        <w:t>to</w:t>
      </w:r>
      <w:r w:rsidR="005B5D50" w:rsidRPr="00D1186D">
        <w:rPr>
          <w:spacing w:val="67"/>
        </w:rPr>
        <w:t xml:space="preserve"> </w:t>
      </w:r>
      <w:r w:rsidR="005B5D50" w:rsidRPr="00D1186D">
        <w:t xml:space="preserve">West: </w:t>
      </w:r>
      <w:r w:rsidR="005B5D50">
        <w:t>60</w:t>
      </w:r>
      <w:r w:rsidR="005B5D50" w:rsidRPr="00D1186D">
        <w:t xml:space="preserve"> feet </w:t>
      </w:r>
      <w:r w:rsidR="005B5D50">
        <w:t xml:space="preserve">and </w:t>
      </w:r>
      <w:r w:rsidR="005B5D50" w:rsidRPr="00D1186D">
        <w:t xml:space="preserve">North to South: </w:t>
      </w:r>
      <w:r w:rsidR="005B5D50">
        <w:t>40</w:t>
      </w:r>
      <w:r w:rsidR="005B5D50" w:rsidRPr="00D1186D">
        <w:t xml:space="preserve"> feet,</w:t>
      </w:r>
      <w:r w:rsidR="005B5D50" w:rsidRPr="00D1186D">
        <w:rPr>
          <w:spacing w:val="1"/>
        </w:rPr>
        <w:t xml:space="preserve"> </w:t>
      </w:r>
      <w:r w:rsidR="005B5D50" w:rsidRPr="00D1186D">
        <w:t>totally measuring</w:t>
      </w:r>
      <w:r w:rsidR="005B5D50" w:rsidRPr="00D1186D">
        <w:rPr>
          <w:spacing w:val="1"/>
        </w:rPr>
        <w:t xml:space="preserve"> </w:t>
      </w:r>
      <w:r w:rsidR="005B5D50" w:rsidRPr="00D1186D">
        <w:t>2400</w:t>
      </w:r>
      <w:r w:rsidR="005B5D50" w:rsidRPr="00D1186D">
        <w:rPr>
          <w:spacing w:val="1"/>
        </w:rPr>
        <w:t xml:space="preserve"> </w:t>
      </w:r>
      <w:r w:rsidR="005B5D50" w:rsidRPr="00D1186D">
        <w:t>sft.,</w:t>
      </w:r>
      <w:r w:rsidR="005B5D50" w:rsidRPr="008D3F4C">
        <w:rPr>
          <w:spacing w:val="1"/>
        </w:rPr>
        <w:t xml:space="preserve"> </w:t>
      </w:r>
      <w:r w:rsidR="005B5D50" w:rsidRPr="008D3F4C">
        <w:t>was</w:t>
      </w:r>
      <w:r w:rsidR="005B5D50" w:rsidRPr="008D3F4C">
        <w:rPr>
          <w:spacing w:val="66"/>
        </w:rPr>
        <w:t xml:space="preserve"> </w:t>
      </w:r>
      <w:r w:rsidR="005B5D50" w:rsidRPr="008D3F4C">
        <w:t>purchased</w:t>
      </w:r>
      <w:r w:rsidR="005B5D50" w:rsidRPr="008D3F4C">
        <w:rPr>
          <w:spacing w:val="67"/>
        </w:rPr>
        <w:t xml:space="preserve"> </w:t>
      </w:r>
      <w:r w:rsidR="005B5D50" w:rsidRPr="008D3F4C">
        <w:t>by</w:t>
      </w:r>
      <w:r w:rsidR="005B5D50" w:rsidRPr="008D3F4C">
        <w:rPr>
          <w:spacing w:val="67"/>
        </w:rPr>
        <w:t xml:space="preserve"> </w:t>
      </w:r>
      <w:r w:rsidR="005B5D50">
        <w:t>the Owners of the First Part from Smt. , W/o Late , resident of resident of …………</w:t>
      </w:r>
      <w:r w:rsidR="005B5D50" w:rsidRPr="00D1186D">
        <w:t>,</w:t>
      </w:r>
      <w:r w:rsidR="005B5D50" w:rsidRPr="008D3F4C">
        <w:rPr>
          <w:spacing w:val="1"/>
        </w:rPr>
        <w:t xml:space="preserve"> </w:t>
      </w:r>
      <w:r w:rsidR="005B5D50" w:rsidRPr="00D1186D">
        <w:t>in Book-</w:t>
      </w:r>
      <w:r w:rsidR="005B5D50">
        <w:t xml:space="preserve"> ……</w:t>
      </w:r>
      <w:r w:rsidR="005B5D50" w:rsidRPr="00D1186D">
        <w:t xml:space="preserve">, of Vol. </w:t>
      </w:r>
      <w:r w:rsidR="005B5D50">
        <w:t>………</w:t>
      </w:r>
      <w:r w:rsidR="005B5D50" w:rsidRPr="00D1186D">
        <w:t xml:space="preserve">, Pages </w:t>
      </w:r>
      <w:r w:rsidR="005B5D50">
        <w:t>…….</w:t>
      </w:r>
      <w:r w:rsidR="005B5D50" w:rsidRPr="00D1186D">
        <w:t>-</w:t>
      </w:r>
      <w:r w:rsidR="005B5D50">
        <w:t>…….</w:t>
      </w:r>
      <w:r w:rsidR="005B5D50" w:rsidRPr="00D1186D">
        <w:t>,</w:t>
      </w:r>
      <w:r>
        <w:rPr>
          <w:spacing w:val="88"/>
        </w:rPr>
        <w:t xml:space="preserve"> </w:t>
      </w:r>
      <w:r>
        <w:t>registered</w:t>
      </w:r>
      <w:r>
        <w:rPr>
          <w:spacing w:val="91"/>
        </w:rPr>
        <w:t xml:space="preserve"> </w:t>
      </w:r>
      <w:r>
        <w:t>in</w:t>
      </w:r>
      <w:r>
        <w:rPr>
          <w:spacing w:val="92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t>Office</w:t>
      </w:r>
      <w:r>
        <w:rPr>
          <w:spacing w:val="92"/>
        </w:rPr>
        <w:t xml:space="preserve"> </w:t>
      </w:r>
      <w:r>
        <w:t>of</w:t>
      </w:r>
      <w:r>
        <w:rPr>
          <w:spacing w:val="88"/>
        </w:rPr>
        <w:t xml:space="preserve"> </w:t>
      </w:r>
      <w:r>
        <w:t>the</w:t>
      </w:r>
      <w:r w:rsidR="005B5D50" w:rsidRPr="00D1186D">
        <w:t>,</w:t>
      </w:r>
      <w:r w:rsidR="005B5D50" w:rsidRPr="008D3F4C">
        <w:rPr>
          <w:spacing w:val="-1"/>
        </w:rPr>
        <w:t xml:space="preserve"> </w:t>
      </w:r>
      <w:r w:rsidR="008D177C">
        <w:t>Bengaluru</w:t>
      </w:r>
      <w:r w:rsidR="005B5D50"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khatha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combined</w:t>
      </w:r>
      <w:r>
        <w:rPr>
          <w:spacing w:val="-6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stands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Owners of the First Part and thus, the Owners herein are in exclusive possession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peaceful</w:t>
      </w:r>
      <w:r>
        <w:rPr>
          <w:spacing w:val="-1"/>
        </w:rPr>
        <w:t xml:space="preserve"> </w:t>
      </w:r>
      <w:r>
        <w:t>enjoyment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Property.</w:t>
      </w:r>
    </w:p>
    <w:p w14:paraId="74037404" w14:textId="77777777" w:rsidR="002D4B43" w:rsidRDefault="002D4B43" w:rsidP="005B5D50">
      <w:pPr>
        <w:pStyle w:val="BodyText"/>
        <w:tabs>
          <w:tab w:val="left" w:pos="4487"/>
          <w:tab w:val="left" w:pos="5082"/>
          <w:tab w:val="left" w:pos="6182"/>
        </w:tabs>
        <w:spacing w:before="92"/>
        <w:ind w:left="100" w:right="166"/>
        <w:jc w:val="both"/>
      </w:pPr>
    </w:p>
    <w:p w14:paraId="1F247606" w14:textId="77777777" w:rsidR="002D4B43" w:rsidRDefault="002D4B43" w:rsidP="005B5D50">
      <w:pPr>
        <w:pStyle w:val="BodyText"/>
        <w:tabs>
          <w:tab w:val="left" w:pos="4487"/>
          <w:tab w:val="left" w:pos="5082"/>
          <w:tab w:val="left" w:pos="6182"/>
        </w:tabs>
        <w:spacing w:before="92"/>
        <w:ind w:left="100" w:right="166"/>
        <w:jc w:val="both"/>
      </w:pPr>
    </w:p>
    <w:p w14:paraId="6D5FD659" w14:textId="77777777" w:rsidR="008971B8" w:rsidRDefault="008971B8">
      <w:pPr>
        <w:pStyle w:val="BodyText"/>
      </w:pPr>
    </w:p>
    <w:p w14:paraId="10AF045A" w14:textId="77777777" w:rsidR="008971B8" w:rsidRDefault="00EA7529" w:rsidP="005B5D50">
      <w:pPr>
        <w:pStyle w:val="BodyText"/>
        <w:spacing w:before="1" w:line="276" w:lineRule="exact"/>
        <w:ind w:left="100"/>
        <w:jc w:val="both"/>
      </w:pPr>
      <w:r>
        <w:t>WHEREAS</w:t>
      </w:r>
      <w:r>
        <w:rPr>
          <w:spacing w:val="105"/>
        </w:rPr>
        <w:t xml:space="preserve"> </w:t>
      </w:r>
      <w:r>
        <w:t>we</w:t>
      </w:r>
      <w:r>
        <w:rPr>
          <w:spacing w:val="108"/>
        </w:rPr>
        <w:t xml:space="preserve"> </w:t>
      </w:r>
      <w:r>
        <w:t>have</w:t>
      </w:r>
      <w:r>
        <w:rPr>
          <w:spacing w:val="108"/>
        </w:rPr>
        <w:t xml:space="preserve"> </w:t>
      </w:r>
      <w:r>
        <w:t>entered</w:t>
      </w:r>
      <w:r>
        <w:rPr>
          <w:spacing w:val="102"/>
        </w:rPr>
        <w:t xml:space="preserve"> </w:t>
      </w:r>
      <w:r>
        <w:t>into</w:t>
      </w:r>
      <w:r>
        <w:rPr>
          <w:spacing w:val="108"/>
        </w:rPr>
        <w:t xml:space="preserve"> </w:t>
      </w:r>
      <w:r>
        <w:t>a</w:t>
      </w:r>
      <w:r>
        <w:rPr>
          <w:spacing w:val="108"/>
        </w:rPr>
        <w:t xml:space="preserve"> </w:t>
      </w:r>
      <w:r>
        <w:t>Joint</w:t>
      </w:r>
      <w:r>
        <w:rPr>
          <w:spacing w:val="98"/>
        </w:rPr>
        <w:t xml:space="preserve"> </w:t>
      </w:r>
      <w:r>
        <w:t>Development</w:t>
      </w:r>
      <w:r>
        <w:rPr>
          <w:spacing w:val="105"/>
        </w:rPr>
        <w:t xml:space="preserve"> </w:t>
      </w:r>
      <w:r>
        <w:t>Agreement</w:t>
      </w:r>
      <w:r>
        <w:rPr>
          <w:spacing w:val="105"/>
        </w:rPr>
        <w:t xml:space="preserve"> </w:t>
      </w:r>
      <w:r>
        <w:t>dated</w:t>
      </w:r>
    </w:p>
    <w:p w14:paraId="2546B974" w14:textId="76F009F3" w:rsidR="008971B8" w:rsidRDefault="00EA7529" w:rsidP="00745C7E">
      <w:pPr>
        <w:pStyle w:val="BodyText"/>
        <w:ind w:right="-11"/>
        <w:jc w:val="both"/>
      </w:pPr>
      <w:r>
        <w:rPr>
          <w:spacing w:val="5"/>
        </w:rPr>
        <w:t xml:space="preserve"> </w:t>
      </w:r>
      <w:r>
        <w:t>registered</w:t>
      </w:r>
      <w:r>
        <w:rPr>
          <w:spacing w:val="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Doc.</w:t>
      </w:r>
      <w:r>
        <w:rPr>
          <w:spacing w:val="1"/>
        </w:rPr>
        <w:t xml:space="preserve"> </w:t>
      </w:r>
      <w:r>
        <w:t>No.</w:t>
      </w:r>
      <w:r w:rsidR="005B5D50">
        <w:t xml:space="preserve"> ……</w:t>
      </w:r>
      <w:r>
        <w:t>,</w:t>
      </w:r>
      <w:r>
        <w:rPr>
          <w:spacing w:val="6"/>
        </w:rPr>
        <w:t xml:space="preserve"> </w:t>
      </w:r>
      <w:r>
        <w:t>registered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Office</w:t>
      </w:r>
      <w:r>
        <w:rPr>
          <w:spacing w:val="4"/>
        </w:rPr>
        <w:t xml:space="preserve"> </w:t>
      </w:r>
      <w:r>
        <w:t>of</w:t>
      </w:r>
      <w:r>
        <w:rPr>
          <w:spacing w:val="-6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Sub-</w:t>
      </w:r>
      <w:r w:rsidR="008D177C">
        <w:t xml:space="preserve"> R</w:t>
      </w:r>
      <w:r>
        <w:t>egistrar</w:t>
      </w:r>
      <w:r w:rsidR="008D177C">
        <w:t xml:space="preserve"> (Rajaji Nagar, Bengaluru)</w:t>
      </w:r>
      <w:r>
        <w:t>,</w:t>
      </w:r>
      <w:r w:rsidR="005B5D50">
        <w:t xml:space="preserve"> ………….., </w:t>
      </w:r>
      <w:r w:rsidR="008D177C">
        <w:rPr>
          <w:spacing w:val="-1"/>
        </w:rPr>
        <w:t>Bengaluru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rFonts w:ascii="Arial"/>
          <w:b/>
        </w:rPr>
        <w:t>Sri.</w:t>
      </w:r>
      <w:r>
        <w:t xml:space="preserve">,  </w:t>
      </w:r>
      <w:r>
        <w:rPr>
          <w:spacing w:val="13"/>
        </w:rPr>
        <w:t xml:space="preserve"> </w:t>
      </w:r>
      <w:r>
        <w:t>S/o</w:t>
      </w:r>
      <w:r w:rsidR="005B5D50">
        <w:t xml:space="preserve"> </w:t>
      </w:r>
      <w:r w:rsidR="005B5D50">
        <w:rPr>
          <w:spacing w:val="-65"/>
        </w:rPr>
        <w:t xml:space="preserve"> </w:t>
      </w:r>
      <w:r>
        <w:t>Sri.</w:t>
      </w:r>
      <w:r w:rsidR="005B5D50">
        <w:t xml:space="preserve"> Manoj Kumar Bharti</w:t>
      </w:r>
      <w:r>
        <w:t>,</w:t>
      </w:r>
      <w:r>
        <w:rPr>
          <w:spacing w:val="5"/>
        </w:rPr>
        <w:t xml:space="preserve"> </w:t>
      </w:r>
      <w:r>
        <w:t>Proprietor</w:t>
      </w:r>
      <w:r>
        <w:rPr>
          <w:spacing w:val="7"/>
        </w:rPr>
        <w:t xml:space="preserve"> </w:t>
      </w:r>
      <w:r>
        <w:t>M/s</w:t>
      </w:r>
      <w:r w:rsidR="005B5D50">
        <w:t xml:space="preserve"> </w:t>
      </w:r>
      <w:r>
        <w:t>,</w:t>
      </w:r>
      <w:r>
        <w:rPr>
          <w:spacing w:val="6"/>
        </w:rPr>
        <w:t xml:space="preserve"> </w:t>
      </w:r>
      <w:r>
        <w:t>aged</w:t>
      </w:r>
      <w:r>
        <w:rPr>
          <w:spacing w:val="4"/>
        </w:rPr>
        <w:t xml:space="preserve"> </w:t>
      </w:r>
      <w:r>
        <w:t xml:space="preserve">about </w:t>
      </w:r>
      <w:r w:rsidR="005B5D50" w:rsidRPr="005B5D50">
        <w:t xml:space="preserve">37 </w:t>
      </w:r>
      <w:r>
        <w:t>years,</w:t>
      </w:r>
      <w:r>
        <w:rPr>
          <w:spacing w:val="6"/>
        </w:rPr>
        <w:t xml:space="preserve"> </w:t>
      </w:r>
      <w:r w:rsidR="005B5D50">
        <w:t>Residing at</w:t>
      </w:r>
      <w:r w:rsidR="00745C7E">
        <w:t xml:space="preserve"> </w:t>
      </w:r>
      <w:r>
        <w:t>hereinafter</w:t>
      </w:r>
      <w:r>
        <w:rPr>
          <w:spacing w:val="-13"/>
        </w:rPr>
        <w:t xml:space="preserve"> </w:t>
      </w:r>
      <w:r>
        <w:t>called</w:t>
      </w:r>
      <w:r>
        <w:rPr>
          <w:spacing w:val="-65"/>
        </w:rPr>
        <w:t xml:space="preserve"> </w:t>
      </w:r>
      <w:r>
        <w:t xml:space="preserve">the </w:t>
      </w:r>
      <w:r>
        <w:rPr>
          <w:rFonts w:ascii="Arial" w:hAnsi="Arial"/>
          <w:b/>
        </w:rPr>
        <w:t xml:space="preserve">DEVELOPER </w:t>
      </w:r>
      <w:r>
        <w:t>(which term shall whenever the context requires and admits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heirs,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representatives,</w:t>
      </w:r>
      <w:r>
        <w:rPr>
          <w:spacing w:val="1"/>
        </w:rPr>
        <w:t xml:space="preserve"> </w:t>
      </w:r>
      <w:r>
        <w:t>successors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 xml:space="preserve">executors, assigns etc.) of the </w:t>
      </w:r>
      <w:r>
        <w:rPr>
          <w:rFonts w:ascii="Arial" w:hAnsi="Arial"/>
          <w:b/>
        </w:rPr>
        <w:t>SECOND PART</w:t>
      </w:r>
      <w:r>
        <w:t>, for the purpose of constructing</w:t>
      </w:r>
      <w:r>
        <w:rPr>
          <w:spacing w:val="1"/>
        </w:rPr>
        <w:t xml:space="preserve"> </w:t>
      </w:r>
      <w:r>
        <w:t>residential</w:t>
      </w:r>
      <w:r>
        <w:rPr>
          <w:spacing w:val="1"/>
        </w:rPr>
        <w:t xml:space="preserve"> </w:t>
      </w:r>
      <w:r>
        <w:t>apartments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as per</w:t>
      </w:r>
      <w:r>
        <w:rPr>
          <w:spacing w:val="1"/>
        </w:rPr>
        <w:t xml:space="preserve"> </w:t>
      </w:r>
      <w:r>
        <w:t>terms and</w:t>
      </w:r>
      <w:r>
        <w:rPr>
          <w:spacing w:val="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therein,</w:t>
      </w:r>
      <w:r>
        <w:rPr>
          <w:spacing w:val="-5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mutual</w:t>
      </w:r>
      <w:r>
        <w:rPr>
          <w:spacing w:val="-1"/>
        </w:rPr>
        <w:t xml:space="preserve"> </w:t>
      </w:r>
      <w:r>
        <w:t>benefit.</w:t>
      </w:r>
    </w:p>
    <w:p w14:paraId="254558EE" w14:textId="77777777" w:rsidR="008971B8" w:rsidRDefault="008971B8">
      <w:pPr>
        <w:pStyle w:val="BodyText"/>
        <w:spacing w:before="10"/>
        <w:rPr>
          <w:sz w:val="23"/>
        </w:rPr>
      </w:pPr>
    </w:p>
    <w:p w14:paraId="60932B46" w14:textId="77777777" w:rsidR="002D4B43" w:rsidRDefault="002D4B43">
      <w:pPr>
        <w:pStyle w:val="BodyText"/>
        <w:spacing w:before="10"/>
        <w:rPr>
          <w:sz w:val="23"/>
        </w:rPr>
      </w:pPr>
    </w:p>
    <w:p w14:paraId="7B374AAC" w14:textId="77777777" w:rsidR="002D4B43" w:rsidRDefault="002D4B43">
      <w:pPr>
        <w:pStyle w:val="BodyText"/>
        <w:spacing w:before="10"/>
        <w:rPr>
          <w:sz w:val="23"/>
        </w:rPr>
      </w:pPr>
    </w:p>
    <w:p w14:paraId="7DD1EF18" w14:textId="77777777" w:rsidR="002D4B43" w:rsidRDefault="002D4B43">
      <w:pPr>
        <w:pStyle w:val="BodyText"/>
        <w:spacing w:before="10"/>
        <w:rPr>
          <w:sz w:val="23"/>
        </w:rPr>
      </w:pPr>
    </w:p>
    <w:p w14:paraId="7071685E" w14:textId="77777777" w:rsidR="008971B8" w:rsidRDefault="00EA7529">
      <w:pPr>
        <w:pStyle w:val="BodyText"/>
        <w:ind w:left="100" w:right="170"/>
        <w:jc w:val="both"/>
      </w:pPr>
      <w:r>
        <w:t>WHEREAS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terms</w:t>
      </w:r>
      <w:r>
        <w:rPr>
          <w:spacing w:val="-17"/>
        </w:rPr>
        <w:t xml:space="preserve"> </w:t>
      </w:r>
      <w:r>
        <w:t>thereof,</w:t>
      </w:r>
      <w:r>
        <w:rPr>
          <w:spacing w:val="-18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bound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do,</w:t>
      </w:r>
      <w:r>
        <w:rPr>
          <w:spacing w:val="-24"/>
        </w:rPr>
        <w:t xml:space="preserve"> </w:t>
      </w:r>
      <w:r>
        <w:t>execute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perform</w:t>
      </w:r>
      <w:r>
        <w:rPr>
          <w:spacing w:val="-17"/>
        </w:rPr>
        <w:t xml:space="preserve"> </w:t>
      </w:r>
      <w:r>
        <w:t>certain</w:t>
      </w:r>
      <w:r>
        <w:rPr>
          <w:spacing w:val="-16"/>
        </w:rPr>
        <w:t xml:space="preserve"> </w:t>
      </w:r>
      <w:r>
        <w:t>acts,</w:t>
      </w:r>
      <w:r>
        <w:rPr>
          <w:spacing w:val="-64"/>
        </w:rPr>
        <w:t xml:space="preserve"> </w:t>
      </w:r>
      <w:r>
        <w:t>deeds and things in relation to and concerning the Schedule Property and its</w:t>
      </w:r>
      <w:r>
        <w:rPr>
          <w:spacing w:val="1"/>
        </w:rPr>
        <w:t xml:space="preserve"> </w:t>
      </w:r>
      <w:r>
        <w:t>development in terms of the said agreement, which for various reasons we are</w:t>
      </w:r>
      <w:r>
        <w:rPr>
          <w:spacing w:val="1"/>
        </w:rPr>
        <w:t xml:space="preserve"> </w:t>
      </w:r>
      <w:r w:rsidR="003E6337">
        <w:t>unable</w:t>
      </w:r>
      <w:r>
        <w:t xml:space="preserve"> to do and therefore we consider it expedient and necessary to appoint,</w:t>
      </w:r>
      <w:r>
        <w:rPr>
          <w:spacing w:val="1"/>
        </w:rPr>
        <w:t xml:space="preserve"> </w:t>
      </w:r>
      <w:r>
        <w:t>nominate and constitute an Attorney for doing and performing all the acts, deeds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behalf,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11"/>
        </w:rPr>
        <w:t xml:space="preserve"> </w:t>
      </w:r>
      <w:r>
        <w:t>objective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Joint</w:t>
      </w:r>
      <w:r>
        <w:rPr>
          <w:spacing w:val="-10"/>
        </w:rPr>
        <w:t xml:space="preserve"> </w:t>
      </w:r>
      <w:r>
        <w:t>Development</w:t>
      </w:r>
      <w:r>
        <w:rPr>
          <w:spacing w:val="-64"/>
        </w:rPr>
        <w:t xml:space="preserve"> </w:t>
      </w:r>
      <w:r>
        <w:t>Agreement.</w:t>
      </w:r>
    </w:p>
    <w:p w14:paraId="7F7F2982" w14:textId="77777777" w:rsidR="002D4B43" w:rsidRDefault="002D4B43">
      <w:pPr>
        <w:pStyle w:val="BodyText"/>
        <w:ind w:left="100" w:right="170"/>
        <w:jc w:val="both"/>
      </w:pPr>
    </w:p>
    <w:p w14:paraId="5C39A2D8" w14:textId="77777777" w:rsidR="002D4B43" w:rsidRDefault="002D4B43">
      <w:pPr>
        <w:pStyle w:val="BodyText"/>
        <w:ind w:left="100" w:right="170"/>
        <w:jc w:val="both"/>
      </w:pPr>
    </w:p>
    <w:p w14:paraId="0587C8AD" w14:textId="77777777" w:rsidR="002D4B43" w:rsidRDefault="002D4B43">
      <w:pPr>
        <w:pStyle w:val="BodyText"/>
        <w:ind w:left="100" w:right="170"/>
        <w:jc w:val="both"/>
      </w:pPr>
    </w:p>
    <w:p w14:paraId="01C0CE5B" w14:textId="77777777" w:rsidR="002D4B43" w:rsidRDefault="002D4B43">
      <w:pPr>
        <w:pStyle w:val="BodyText"/>
        <w:ind w:left="100" w:right="170"/>
        <w:jc w:val="both"/>
      </w:pPr>
    </w:p>
    <w:p w14:paraId="457B8620" w14:textId="77777777" w:rsidR="002D4B43" w:rsidRDefault="002D4B43">
      <w:pPr>
        <w:pStyle w:val="BodyText"/>
        <w:ind w:left="100" w:right="170"/>
        <w:jc w:val="both"/>
      </w:pPr>
    </w:p>
    <w:p w14:paraId="4B7F306A" w14:textId="77777777" w:rsidR="002D4B43" w:rsidRDefault="002D4B43">
      <w:pPr>
        <w:pStyle w:val="BodyText"/>
        <w:ind w:left="100" w:right="170"/>
        <w:jc w:val="both"/>
      </w:pPr>
    </w:p>
    <w:p w14:paraId="38994328" w14:textId="77777777" w:rsidR="002D4B43" w:rsidRDefault="002D4B43">
      <w:pPr>
        <w:pStyle w:val="BodyText"/>
        <w:ind w:left="100" w:right="170"/>
        <w:jc w:val="both"/>
      </w:pPr>
    </w:p>
    <w:p w14:paraId="4F1B34D7" w14:textId="77777777" w:rsidR="002D4B43" w:rsidRDefault="002D4B43">
      <w:pPr>
        <w:pStyle w:val="BodyText"/>
        <w:ind w:left="100" w:right="170"/>
        <w:jc w:val="both"/>
      </w:pPr>
    </w:p>
    <w:p w14:paraId="2AA7C1A3" w14:textId="77777777" w:rsidR="002D4B43" w:rsidRDefault="002D4B43">
      <w:pPr>
        <w:pStyle w:val="BodyText"/>
        <w:ind w:left="100" w:right="170"/>
        <w:jc w:val="both"/>
      </w:pPr>
    </w:p>
    <w:p w14:paraId="53F5DA2D" w14:textId="77777777" w:rsidR="002D4B43" w:rsidRDefault="002D4B43">
      <w:pPr>
        <w:pStyle w:val="BodyText"/>
        <w:ind w:left="100" w:right="170"/>
        <w:jc w:val="both"/>
      </w:pPr>
    </w:p>
    <w:p w14:paraId="6C5DC059" w14:textId="77777777" w:rsidR="002D4B43" w:rsidRDefault="002D4B43">
      <w:pPr>
        <w:pStyle w:val="BodyText"/>
        <w:ind w:left="100" w:right="170"/>
        <w:jc w:val="both"/>
      </w:pPr>
    </w:p>
    <w:p w14:paraId="6828BF12" w14:textId="77777777" w:rsidR="002D4B43" w:rsidRDefault="002D4B43">
      <w:pPr>
        <w:pStyle w:val="BodyText"/>
        <w:ind w:left="100" w:right="170"/>
        <w:jc w:val="both"/>
      </w:pPr>
    </w:p>
    <w:p w14:paraId="49BDCA0B" w14:textId="77777777" w:rsidR="008971B8" w:rsidRDefault="008971B8">
      <w:pPr>
        <w:pStyle w:val="BodyText"/>
        <w:rPr>
          <w:sz w:val="20"/>
        </w:rPr>
      </w:pPr>
    </w:p>
    <w:p w14:paraId="10FCF76B" w14:textId="4B8FED64" w:rsidR="008971B8" w:rsidRDefault="00EA7529" w:rsidP="005B5D50">
      <w:pPr>
        <w:pStyle w:val="BodyText"/>
        <w:jc w:val="both"/>
      </w:pPr>
      <w:r>
        <w:lastRenderedPageBreak/>
        <w:t>WE,</w:t>
      </w:r>
      <w:r>
        <w:rPr>
          <w:spacing w:val="-5"/>
        </w:rPr>
        <w:t xml:space="preserve"> </w:t>
      </w:r>
      <w:r w:rsidR="005B5D50" w:rsidRPr="005B5D50">
        <w:rPr>
          <w:b/>
          <w:bCs/>
          <w:spacing w:val="-5"/>
        </w:rPr>
        <w:t xml:space="preserve">1. </w:t>
      </w:r>
      <w:r w:rsidR="005B5D50" w:rsidRPr="005B5D50">
        <w:rPr>
          <w:b/>
          <w:bCs/>
        </w:rPr>
        <w:t>Sri. .</w:t>
      </w:r>
      <w:r w:rsidR="005B5D50">
        <w:t xml:space="preserve"> and </w:t>
      </w:r>
      <w:r w:rsidR="005B5D50" w:rsidRPr="005B5D50">
        <w:rPr>
          <w:b/>
          <w:bCs/>
        </w:rPr>
        <w:t>2. Smt.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aforesaid</w:t>
      </w:r>
      <w:r>
        <w:rPr>
          <w:spacing w:val="1"/>
        </w:rPr>
        <w:t xml:space="preserve"> </w:t>
      </w:r>
      <w:r>
        <w:t>EXECUTANTS,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HEREBY,</w:t>
      </w:r>
      <w:r>
        <w:rPr>
          <w:spacing w:val="1"/>
        </w:rPr>
        <w:t xml:space="preserve"> </w:t>
      </w:r>
      <w:r>
        <w:t>NOMINATE,</w:t>
      </w:r>
      <w:r>
        <w:rPr>
          <w:spacing w:val="12"/>
        </w:rPr>
        <w:t xml:space="preserve"> </w:t>
      </w:r>
      <w:r>
        <w:t>APPOINT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CONSTITUTE</w:t>
      </w:r>
      <w:r>
        <w:rPr>
          <w:spacing w:val="23"/>
        </w:rPr>
        <w:t xml:space="preserve"> </w:t>
      </w:r>
      <w:r>
        <w:rPr>
          <w:rFonts w:ascii="Arial"/>
          <w:b/>
        </w:rPr>
        <w:t>Sri.</w:t>
      </w:r>
      <w:r>
        <w:t>,</w:t>
      </w:r>
      <w:r>
        <w:rPr>
          <w:spacing w:val="12"/>
        </w:rPr>
        <w:t xml:space="preserve"> </w:t>
      </w:r>
      <w:r>
        <w:t>the</w:t>
      </w:r>
      <w:r w:rsidR="005B5D50">
        <w:t xml:space="preserve"> </w:t>
      </w:r>
      <w:r>
        <w:t>DEVELOPER,</w:t>
      </w:r>
      <w:r>
        <w:rPr>
          <w:spacing w:val="1"/>
        </w:rPr>
        <w:t xml:space="preserve"> </w:t>
      </w:r>
      <w:r>
        <w:t>whose</w:t>
      </w:r>
      <w:r>
        <w:rPr>
          <w:spacing w:val="1"/>
        </w:rPr>
        <w:t xml:space="preserve"> </w:t>
      </w:r>
      <w:r>
        <w:t>specimen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appended</w:t>
      </w:r>
      <w:r>
        <w:rPr>
          <w:spacing w:val="1"/>
        </w:rPr>
        <w:t xml:space="preserve"> </w:t>
      </w:r>
      <w:r>
        <w:t>here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identification, to be our lawful and duly constituted attorney to do, to execute and</w:t>
      </w:r>
      <w:r>
        <w:rPr>
          <w:spacing w:val="1"/>
        </w:rPr>
        <w:t xml:space="preserve"> </w:t>
      </w:r>
      <w:r>
        <w:t>to perform the following acts, deeds and things concerning the Schedule Property</w:t>
      </w:r>
      <w:r>
        <w:rPr>
          <w:spacing w:val="-6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Joint</w:t>
      </w:r>
      <w:r>
        <w:rPr>
          <w:spacing w:val="-9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Agreement</w:t>
      </w:r>
      <w:r>
        <w:rPr>
          <w:spacing w:val="-10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us</w:t>
      </w:r>
      <w:r>
        <w:rPr>
          <w:spacing w:val="-6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aforesaid</w:t>
      </w:r>
      <w:r>
        <w:rPr>
          <w:spacing w:val="-1"/>
        </w:rPr>
        <w:t xml:space="preserve"> </w:t>
      </w:r>
      <w:r>
        <w:t>namely:</w:t>
      </w:r>
    </w:p>
    <w:p w14:paraId="076FDF5C" w14:textId="77777777" w:rsidR="002D4B43" w:rsidRDefault="002D4B43" w:rsidP="005B5D50">
      <w:pPr>
        <w:pStyle w:val="BodyText"/>
        <w:jc w:val="both"/>
      </w:pPr>
    </w:p>
    <w:p w14:paraId="53AC7B2B" w14:textId="77777777" w:rsidR="008971B8" w:rsidRDefault="008971B8">
      <w:pPr>
        <w:pStyle w:val="BodyText"/>
        <w:spacing w:before="11"/>
        <w:rPr>
          <w:sz w:val="23"/>
        </w:rPr>
      </w:pPr>
    </w:p>
    <w:p w14:paraId="1AFDFC69" w14:textId="77777777" w:rsidR="008971B8" w:rsidRDefault="00EA7529">
      <w:pPr>
        <w:pStyle w:val="ListParagraph"/>
        <w:numPr>
          <w:ilvl w:val="0"/>
          <w:numId w:val="1"/>
        </w:numPr>
        <w:tabs>
          <w:tab w:val="left" w:pos="386"/>
        </w:tabs>
        <w:ind w:left="100" w:right="166" w:firstLine="0"/>
        <w:rPr>
          <w:sz w:val="24"/>
        </w:rPr>
      </w:pPr>
      <w:r>
        <w:rPr>
          <w:sz w:val="24"/>
        </w:rPr>
        <w:t>To deal with, represent us, to act on our behalf with any office department or</w:t>
      </w:r>
      <w:r>
        <w:rPr>
          <w:spacing w:val="1"/>
          <w:sz w:val="24"/>
        </w:rPr>
        <w:t xml:space="preserve"> </w:t>
      </w:r>
      <w:r>
        <w:rPr>
          <w:sz w:val="24"/>
        </w:rPr>
        <w:t>authority of State Government, Central Government, Statutory Body or Authority,</w:t>
      </w:r>
      <w:r>
        <w:rPr>
          <w:spacing w:val="1"/>
          <w:sz w:val="24"/>
        </w:rPr>
        <w:t xml:space="preserve"> </w:t>
      </w:r>
      <w:r>
        <w:rPr>
          <w:sz w:val="24"/>
        </w:rPr>
        <w:t>Municipal or Local bodies, BDA, BBMP, BESCOM, BWSSB, and the like, any</w:t>
      </w:r>
      <w:r>
        <w:rPr>
          <w:spacing w:val="1"/>
          <w:sz w:val="24"/>
        </w:rPr>
        <w:t xml:space="preserve"> </w:t>
      </w:r>
      <w:r>
        <w:rPr>
          <w:sz w:val="24"/>
        </w:rPr>
        <w:t>Corporation, Company, Partnership Firm or individual or otherwise, in all or any</w:t>
      </w:r>
      <w:r>
        <w:rPr>
          <w:spacing w:val="1"/>
          <w:sz w:val="24"/>
        </w:rPr>
        <w:t xml:space="preserve"> </w:t>
      </w:r>
      <w:r>
        <w:rPr>
          <w:sz w:val="24"/>
        </w:rPr>
        <w:t>matters relating to the Schedule Property as contained in the Joint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264B4890" w14:textId="77777777" w:rsidR="002D4B43" w:rsidRDefault="002D4B43" w:rsidP="002D4B43">
      <w:pPr>
        <w:tabs>
          <w:tab w:val="left" w:pos="386"/>
        </w:tabs>
        <w:ind w:right="166"/>
        <w:rPr>
          <w:sz w:val="24"/>
        </w:rPr>
      </w:pPr>
    </w:p>
    <w:p w14:paraId="6FDE8B54" w14:textId="77777777" w:rsidR="002D4B43" w:rsidRPr="002D4B43" w:rsidRDefault="002D4B43" w:rsidP="002D4B43">
      <w:pPr>
        <w:tabs>
          <w:tab w:val="left" w:pos="386"/>
        </w:tabs>
        <w:ind w:right="166"/>
        <w:rPr>
          <w:sz w:val="24"/>
        </w:rPr>
      </w:pPr>
    </w:p>
    <w:p w14:paraId="1CC90F2E" w14:textId="77777777" w:rsidR="008971B8" w:rsidRDefault="008971B8">
      <w:pPr>
        <w:pStyle w:val="BodyText"/>
        <w:spacing w:before="11"/>
        <w:rPr>
          <w:sz w:val="23"/>
        </w:rPr>
      </w:pPr>
    </w:p>
    <w:p w14:paraId="685812AD" w14:textId="77777777" w:rsidR="008971B8" w:rsidRDefault="00EA7529">
      <w:pPr>
        <w:pStyle w:val="ListParagraph"/>
        <w:numPr>
          <w:ilvl w:val="0"/>
          <w:numId w:val="1"/>
        </w:numPr>
        <w:tabs>
          <w:tab w:val="left" w:pos="391"/>
        </w:tabs>
        <w:ind w:left="100" w:right="172" w:firstLine="0"/>
        <w:rPr>
          <w:sz w:val="24"/>
        </w:rPr>
      </w:pPr>
      <w:r>
        <w:rPr>
          <w:sz w:val="24"/>
        </w:rPr>
        <w:t>To submit and file on our behalf any application, plan, paper, document and</w:t>
      </w:r>
      <w:r>
        <w:rPr>
          <w:spacing w:val="1"/>
          <w:sz w:val="24"/>
        </w:rPr>
        <w:t xml:space="preserve"> </w:t>
      </w:r>
      <w:r>
        <w:rPr>
          <w:sz w:val="24"/>
        </w:rPr>
        <w:t>obtain NOC's permissions, sanctions, license from the concerned authorities for</w:t>
      </w:r>
      <w:r>
        <w:rPr>
          <w:spacing w:val="1"/>
          <w:sz w:val="24"/>
        </w:rPr>
        <w:t xml:space="preserve"> </w:t>
      </w:r>
      <w:r>
        <w:rPr>
          <w:sz w:val="24"/>
        </w:rPr>
        <w:t>and in connection with the Development of the Schedule Property for the purpose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-1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1"/>
          <w:sz w:val="24"/>
        </w:rPr>
        <w:t xml:space="preserve"> </w:t>
      </w:r>
      <w:r>
        <w:rPr>
          <w:sz w:val="24"/>
        </w:rPr>
        <w:t>apartments.</w:t>
      </w:r>
    </w:p>
    <w:p w14:paraId="3216E792" w14:textId="77777777" w:rsidR="002D4B43" w:rsidRDefault="002D4B43">
      <w:pPr>
        <w:pStyle w:val="ListParagraph"/>
        <w:numPr>
          <w:ilvl w:val="0"/>
          <w:numId w:val="1"/>
        </w:numPr>
        <w:tabs>
          <w:tab w:val="left" w:pos="391"/>
        </w:tabs>
        <w:ind w:left="100" w:right="172" w:firstLine="0"/>
        <w:rPr>
          <w:sz w:val="24"/>
        </w:rPr>
      </w:pPr>
    </w:p>
    <w:p w14:paraId="15D1752E" w14:textId="77777777" w:rsidR="008971B8" w:rsidRDefault="008971B8">
      <w:pPr>
        <w:pStyle w:val="BodyText"/>
      </w:pPr>
    </w:p>
    <w:p w14:paraId="1F8922A1" w14:textId="77777777" w:rsidR="00A4368C" w:rsidRPr="002D4B43" w:rsidRDefault="00EA7529" w:rsidP="00703064">
      <w:pPr>
        <w:pStyle w:val="ListParagraph"/>
        <w:numPr>
          <w:ilvl w:val="0"/>
          <w:numId w:val="1"/>
        </w:numPr>
        <w:tabs>
          <w:tab w:val="left" w:pos="371"/>
          <w:tab w:val="left" w:pos="2356"/>
        </w:tabs>
        <w:spacing w:before="1"/>
        <w:ind w:left="100" w:right="176" w:firstLine="0"/>
      </w:pPr>
      <w:r w:rsidRPr="00703064">
        <w:rPr>
          <w:sz w:val="24"/>
        </w:rPr>
        <w:t>To negotiate for Sale, execute and present Agreement/s of Sale and Deed/s of</w:t>
      </w:r>
      <w:r w:rsidRPr="00703064">
        <w:rPr>
          <w:spacing w:val="1"/>
          <w:sz w:val="24"/>
        </w:rPr>
        <w:t xml:space="preserve"> </w:t>
      </w:r>
      <w:r w:rsidRPr="00703064">
        <w:rPr>
          <w:sz w:val="24"/>
        </w:rPr>
        <w:t>Sale, to receive sale consideration and issue valid receipts thereof relating to the</w:t>
      </w:r>
      <w:r w:rsidRPr="00703064">
        <w:rPr>
          <w:spacing w:val="1"/>
          <w:sz w:val="24"/>
        </w:rPr>
        <w:t xml:space="preserve"> </w:t>
      </w:r>
      <w:r w:rsidRPr="00703064">
        <w:rPr>
          <w:sz w:val="24"/>
        </w:rPr>
        <w:t>Developer’s</w:t>
      </w:r>
      <w:r w:rsidRPr="00703064">
        <w:rPr>
          <w:spacing w:val="32"/>
          <w:sz w:val="24"/>
        </w:rPr>
        <w:t xml:space="preserve"> </w:t>
      </w:r>
      <w:r w:rsidRPr="00703064">
        <w:rPr>
          <w:sz w:val="24"/>
        </w:rPr>
        <w:t>Share</w:t>
      </w:r>
      <w:r w:rsidRPr="00703064">
        <w:rPr>
          <w:spacing w:val="34"/>
          <w:sz w:val="24"/>
        </w:rPr>
        <w:t xml:space="preserve"> </w:t>
      </w:r>
      <w:r w:rsidRPr="00703064">
        <w:rPr>
          <w:sz w:val="24"/>
        </w:rPr>
        <w:t>of</w:t>
      </w:r>
      <w:r w:rsidRPr="00703064">
        <w:rPr>
          <w:spacing w:val="33"/>
          <w:sz w:val="24"/>
        </w:rPr>
        <w:t xml:space="preserve"> </w:t>
      </w:r>
      <w:r w:rsidR="003E6337">
        <w:rPr>
          <w:sz w:val="24"/>
        </w:rPr>
        <w:t>Flat No</w:t>
      </w:r>
      <w:r w:rsidR="005B5D50" w:rsidRPr="00703064">
        <w:rPr>
          <w:sz w:val="24"/>
        </w:rPr>
        <w:t xml:space="preserve"> </w:t>
      </w:r>
      <w:r w:rsidR="003E6337">
        <w:rPr>
          <w:sz w:val="24"/>
        </w:rPr>
        <w:t>201</w:t>
      </w:r>
      <w:r w:rsidR="005B5D50" w:rsidRPr="00703064">
        <w:rPr>
          <w:sz w:val="24"/>
        </w:rPr>
        <w:t xml:space="preserve">, on </w:t>
      </w:r>
      <w:r w:rsidR="003E6337">
        <w:rPr>
          <w:sz w:val="24"/>
        </w:rPr>
        <w:t>Second</w:t>
      </w:r>
      <w:r w:rsidR="005B5D50" w:rsidRPr="00703064">
        <w:rPr>
          <w:sz w:val="24"/>
        </w:rPr>
        <w:t xml:space="preserve"> Floor and </w:t>
      </w:r>
      <w:r w:rsidR="003E6337">
        <w:rPr>
          <w:sz w:val="24"/>
        </w:rPr>
        <w:t>and Flat no 301</w:t>
      </w:r>
      <w:r w:rsidR="005B5D50" w:rsidRPr="00703064">
        <w:rPr>
          <w:sz w:val="24"/>
        </w:rPr>
        <w:t xml:space="preserve"> </w:t>
      </w:r>
      <w:r w:rsidR="003E6337">
        <w:rPr>
          <w:sz w:val="24"/>
        </w:rPr>
        <w:t xml:space="preserve">on Third </w:t>
      </w:r>
      <w:r w:rsidR="005B5D50" w:rsidRPr="00703064">
        <w:rPr>
          <w:sz w:val="24"/>
        </w:rPr>
        <w:t xml:space="preserve">floor </w:t>
      </w:r>
      <w:r w:rsidRPr="00703064">
        <w:rPr>
          <w:sz w:val="24"/>
        </w:rPr>
        <w:t>are</w:t>
      </w:r>
      <w:r w:rsidRPr="00703064">
        <w:rPr>
          <w:spacing w:val="-2"/>
          <w:sz w:val="24"/>
        </w:rPr>
        <w:t xml:space="preserve"> </w:t>
      </w:r>
      <w:r w:rsidRPr="00703064">
        <w:rPr>
          <w:sz w:val="24"/>
        </w:rPr>
        <w:t>allotted</w:t>
      </w:r>
      <w:r w:rsidRPr="00703064">
        <w:rPr>
          <w:spacing w:val="-2"/>
          <w:sz w:val="24"/>
        </w:rPr>
        <w:t xml:space="preserve"> </w:t>
      </w:r>
      <w:r w:rsidRPr="00703064">
        <w:rPr>
          <w:sz w:val="24"/>
        </w:rPr>
        <w:t>to</w:t>
      </w:r>
      <w:r w:rsidRPr="00703064">
        <w:rPr>
          <w:spacing w:val="-1"/>
          <w:sz w:val="24"/>
        </w:rPr>
        <w:t xml:space="preserve"> </w:t>
      </w:r>
      <w:r w:rsidRPr="00703064">
        <w:rPr>
          <w:sz w:val="24"/>
        </w:rPr>
        <w:t>the</w:t>
      </w:r>
      <w:r w:rsidRPr="00703064">
        <w:rPr>
          <w:spacing w:val="-7"/>
          <w:sz w:val="24"/>
        </w:rPr>
        <w:t xml:space="preserve"> </w:t>
      </w:r>
      <w:r w:rsidRPr="00703064">
        <w:rPr>
          <w:sz w:val="24"/>
        </w:rPr>
        <w:t>Developer</w:t>
      </w:r>
      <w:r w:rsidRPr="00703064">
        <w:rPr>
          <w:spacing w:val="-3"/>
          <w:sz w:val="24"/>
        </w:rPr>
        <w:t xml:space="preserve"> </w:t>
      </w:r>
      <w:r w:rsidRPr="00703064">
        <w:rPr>
          <w:sz w:val="24"/>
        </w:rPr>
        <w:t>/</w:t>
      </w:r>
      <w:r w:rsidRPr="00703064">
        <w:rPr>
          <w:spacing w:val="-4"/>
          <w:sz w:val="24"/>
        </w:rPr>
        <w:t xml:space="preserve"> </w:t>
      </w:r>
      <w:r w:rsidRPr="00703064">
        <w:rPr>
          <w:sz w:val="24"/>
        </w:rPr>
        <w:t>Second</w:t>
      </w:r>
      <w:r w:rsidRPr="00703064">
        <w:rPr>
          <w:spacing w:val="-2"/>
          <w:sz w:val="24"/>
        </w:rPr>
        <w:t xml:space="preserve"> </w:t>
      </w:r>
      <w:r w:rsidRPr="00703064">
        <w:rPr>
          <w:sz w:val="24"/>
        </w:rPr>
        <w:t>Party</w:t>
      </w:r>
      <w:r w:rsidRPr="00703064">
        <w:rPr>
          <w:spacing w:val="-3"/>
          <w:sz w:val="24"/>
        </w:rPr>
        <w:t xml:space="preserve"> </w:t>
      </w:r>
      <w:r w:rsidRPr="00703064">
        <w:rPr>
          <w:sz w:val="24"/>
        </w:rPr>
        <w:t>towards</w:t>
      </w:r>
      <w:r w:rsidRPr="00703064">
        <w:rPr>
          <w:spacing w:val="-2"/>
          <w:sz w:val="24"/>
        </w:rPr>
        <w:t xml:space="preserve"> </w:t>
      </w:r>
      <w:r w:rsidRPr="00703064">
        <w:rPr>
          <w:sz w:val="24"/>
        </w:rPr>
        <w:t>his</w:t>
      </w:r>
      <w:r w:rsidR="005B5D50" w:rsidRPr="00703064">
        <w:rPr>
          <w:sz w:val="24"/>
        </w:rPr>
        <w:t xml:space="preserve"> 50</w:t>
      </w:r>
      <w:r w:rsidRPr="00703064">
        <w:rPr>
          <w:sz w:val="24"/>
        </w:rPr>
        <w:t>%</w:t>
      </w:r>
      <w:r w:rsidRPr="00703064">
        <w:rPr>
          <w:spacing w:val="-2"/>
          <w:sz w:val="24"/>
        </w:rPr>
        <w:t xml:space="preserve"> </w:t>
      </w:r>
      <w:r w:rsidRPr="00703064">
        <w:rPr>
          <w:sz w:val="24"/>
        </w:rPr>
        <w:t>share</w:t>
      </w:r>
      <w:r w:rsidRPr="00703064">
        <w:rPr>
          <w:spacing w:val="-2"/>
          <w:sz w:val="24"/>
        </w:rPr>
        <w:t xml:space="preserve"> </w:t>
      </w:r>
      <w:r w:rsidRPr="00703064">
        <w:rPr>
          <w:sz w:val="24"/>
        </w:rPr>
        <w:t>with</w:t>
      </w:r>
      <w:r w:rsidR="005B5D50" w:rsidRPr="00703064">
        <w:rPr>
          <w:sz w:val="24"/>
        </w:rPr>
        <w:t xml:space="preserve"> </w:t>
      </w:r>
      <w:r w:rsidR="003E6337">
        <w:rPr>
          <w:sz w:val="24"/>
        </w:rPr>
        <w:t>02</w:t>
      </w:r>
      <w:r w:rsidR="005B5D50" w:rsidRPr="00703064">
        <w:rPr>
          <w:sz w:val="24"/>
        </w:rPr>
        <w:t xml:space="preserve"> </w:t>
      </w:r>
      <w:r w:rsidR="00703064">
        <w:rPr>
          <w:sz w:val="24"/>
        </w:rPr>
        <w:t>Car Parking slots along with proportionate undivided share, title and interest in the Schedule Property.</w:t>
      </w:r>
    </w:p>
    <w:p w14:paraId="34A0B265" w14:textId="77777777" w:rsidR="002D4B43" w:rsidRPr="00703064" w:rsidRDefault="002D4B43" w:rsidP="002D4B43">
      <w:pPr>
        <w:pStyle w:val="ListParagraph"/>
        <w:tabs>
          <w:tab w:val="left" w:pos="371"/>
          <w:tab w:val="left" w:pos="2356"/>
        </w:tabs>
        <w:spacing w:before="1"/>
        <w:ind w:right="176"/>
      </w:pPr>
    </w:p>
    <w:p w14:paraId="6B0247D0" w14:textId="77777777" w:rsidR="00703064" w:rsidRPr="00703064" w:rsidRDefault="00703064" w:rsidP="00703064">
      <w:pPr>
        <w:tabs>
          <w:tab w:val="left" w:pos="371"/>
          <w:tab w:val="left" w:pos="2356"/>
        </w:tabs>
        <w:spacing w:before="1"/>
        <w:ind w:right="176"/>
      </w:pPr>
    </w:p>
    <w:p w14:paraId="5189E1C9" w14:textId="77777777" w:rsidR="008971B8" w:rsidRDefault="00EA7529">
      <w:pPr>
        <w:pStyle w:val="ListParagraph"/>
        <w:numPr>
          <w:ilvl w:val="0"/>
          <w:numId w:val="1"/>
        </w:numPr>
        <w:tabs>
          <w:tab w:val="left" w:pos="371"/>
        </w:tabs>
        <w:ind w:left="100" w:right="167" w:firstLine="0"/>
        <w:rPr>
          <w:sz w:val="24"/>
        </w:rPr>
      </w:pPr>
      <w:r>
        <w:rPr>
          <w:sz w:val="24"/>
        </w:rPr>
        <w:t>To apply, sign, execute documents for the registration, transfer, bifurcation or</w:t>
      </w:r>
      <w:r>
        <w:rPr>
          <w:spacing w:val="1"/>
          <w:sz w:val="24"/>
        </w:rPr>
        <w:t xml:space="preserve"> </w:t>
      </w:r>
      <w:r>
        <w:rPr>
          <w:sz w:val="24"/>
        </w:rPr>
        <w:t>amalgamation of the khata in respect of the Developer’s share of flats which are</w:t>
      </w:r>
      <w:r>
        <w:rPr>
          <w:spacing w:val="1"/>
          <w:sz w:val="24"/>
        </w:rPr>
        <w:t xml:space="preserve"> </w:t>
      </w:r>
      <w:r>
        <w:rPr>
          <w:sz w:val="24"/>
        </w:rPr>
        <w:t>morefully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GPA.</w:t>
      </w:r>
    </w:p>
    <w:p w14:paraId="31A7B32A" w14:textId="77777777" w:rsidR="008971B8" w:rsidRDefault="008971B8">
      <w:pPr>
        <w:pStyle w:val="BodyText"/>
      </w:pPr>
    </w:p>
    <w:p w14:paraId="09910F41" w14:textId="77777777" w:rsidR="008971B8" w:rsidRDefault="00EA7529">
      <w:pPr>
        <w:pStyle w:val="ListParagraph"/>
        <w:numPr>
          <w:ilvl w:val="0"/>
          <w:numId w:val="1"/>
        </w:numPr>
        <w:tabs>
          <w:tab w:val="left" w:pos="391"/>
        </w:tabs>
        <w:ind w:left="100" w:right="172" w:firstLine="0"/>
        <w:rPr>
          <w:sz w:val="24"/>
        </w:rPr>
      </w:pPr>
      <w:r>
        <w:rPr>
          <w:sz w:val="24"/>
        </w:rPr>
        <w:t>To apply for and obtain electricity, water and sewerage connections and any</w:t>
      </w:r>
      <w:r>
        <w:rPr>
          <w:spacing w:val="1"/>
          <w:sz w:val="24"/>
        </w:rPr>
        <w:t xml:space="preserve"> </w:t>
      </w:r>
      <w:r>
        <w:rPr>
          <w:sz w:val="24"/>
        </w:rPr>
        <w:t>other facilities and amenities required for the apartment complex constructed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Property.</w:t>
      </w:r>
    </w:p>
    <w:p w14:paraId="553BA3EE" w14:textId="77777777" w:rsidR="002D4B43" w:rsidRPr="002D4B43" w:rsidRDefault="002D4B43" w:rsidP="002D4B43">
      <w:pPr>
        <w:pStyle w:val="ListParagraph"/>
        <w:rPr>
          <w:sz w:val="24"/>
        </w:rPr>
      </w:pPr>
    </w:p>
    <w:p w14:paraId="74EA2288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6C885F80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01CB44C3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66D7C43B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724175C1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02AC3602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655A919F" w14:textId="77777777" w:rsid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0C44757B" w14:textId="77777777" w:rsidR="002D4B43" w:rsidRPr="002D4B43" w:rsidRDefault="002D4B43" w:rsidP="002D4B43">
      <w:pPr>
        <w:tabs>
          <w:tab w:val="left" w:pos="391"/>
        </w:tabs>
        <w:ind w:right="172"/>
        <w:rPr>
          <w:sz w:val="24"/>
        </w:rPr>
      </w:pPr>
    </w:p>
    <w:p w14:paraId="1D02DE8C" w14:textId="77777777" w:rsidR="008971B8" w:rsidRDefault="008971B8">
      <w:pPr>
        <w:pStyle w:val="BodyText"/>
        <w:spacing w:before="1"/>
      </w:pPr>
    </w:p>
    <w:p w14:paraId="5B6CAD91" w14:textId="43F53E8A" w:rsidR="002D4B43" w:rsidRPr="002D4B43" w:rsidRDefault="00EA7529" w:rsidP="002D4B43">
      <w:pPr>
        <w:pStyle w:val="ListParagraph"/>
        <w:numPr>
          <w:ilvl w:val="0"/>
          <w:numId w:val="1"/>
        </w:numPr>
        <w:tabs>
          <w:tab w:val="left" w:pos="441"/>
        </w:tabs>
        <w:spacing w:before="1"/>
        <w:ind w:left="100" w:right="171" w:firstLine="0"/>
        <w:rPr>
          <w:sz w:val="24"/>
        </w:rPr>
      </w:pPr>
      <w:r w:rsidRPr="002D4B43">
        <w:rPr>
          <w:sz w:val="24"/>
        </w:rPr>
        <w:lastRenderedPageBreak/>
        <w:t>Our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aforesaid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Attorney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is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hereby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empowered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to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appoint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substitute/s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and</w:t>
      </w:r>
      <w:r w:rsidRPr="002D4B43">
        <w:rPr>
          <w:spacing w:val="-64"/>
          <w:sz w:val="24"/>
        </w:rPr>
        <w:t xml:space="preserve"> </w:t>
      </w:r>
      <w:r w:rsidRPr="002D4B43">
        <w:rPr>
          <w:sz w:val="24"/>
        </w:rPr>
        <w:t>delegate any or all powers conferred herein and we undertake to ratify all acts,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deeds and things executed and performed by the said substitute/s which has our</w:t>
      </w:r>
      <w:r w:rsidRPr="002D4B43">
        <w:rPr>
          <w:spacing w:val="1"/>
          <w:sz w:val="24"/>
        </w:rPr>
        <w:t xml:space="preserve"> </w:t>
      </w:r>
      <w:r w:rsidRPr="002D4B43">
        <w:rPr>
          <w:sz w:val="24"/>
        </w:rPr>
        <w:t>written</w:t>
      </w:r>
      <w:r w:rsidRPr="002D4B43">
        <w:rPr>
          <w:spacing w:val="-2"/>
          <w:sz w:val="24"/>
        </w:rPr>
        <w:t xml:space="preserve"> </w:t>
      </w:r>
      <w:r w:rsidRPr="002D4B43">
        <w:rPr>
          <w:sz w:val="24"/>
        </w:rPr>
        <w:t>consent.</w:t>
      </w:r>
    </w:p>
    <w:p w14:paraId="0B72E55F" w14:textId="77777777" w:rsidR="002D4B43" w:rsidRDefault="002D4B43" w:rsidP="002D4B43">
      <w:pPr>
        <w:tabs>
          <w:tab w:val="left" w:pos="441"/>
        </w:tabs>
        <w:spacing w:before="1"/>
        <w:ind w:right="171"/>
        <w:rPr>
          <w:sz w:val="24"/>
        </w:rPr>
      </w:pPr>
    </w:p>
    <w:p w14:paraId="21F27699" w14:textId="77777777" w:rsidR="002D4B43" w:rsidRPr="002D4B43" w:rsidRDefault="002D4B43" w:rsidP="002D4B43">
      <w:pPr>
        <w:tabs>
          <w:tab w:val="left" w:pos="441"/>
        </w:tabs>
        <w:spacing w:before="1"/>
        <w:ind w:right="171"/>
        <w:rPr>
          <w:sz w:val="24"/>
        </w:rPr>
      </w:pPr>
    </w:p>
    <w:p w14:paraId="7F4D0205" w14:textId="77777777" w:rsidR="008971B8" w:rsidRDefault="008971B8">
      <w:pPr>
        <w:pStyle w:val="BodyText"/>
      </w:pPr>
    </w:p>
    <w:p w14:paraId="4853790B" w14:textId="77777777" w:rsidR="008971B8" w:rsidRDefault="00EA7529">
      <w:pPr>
        <w:pStyle w:val="ListParagraph"/>
        <w:numPr>
          <w:ilvl w:val="0"/>
          <w:numId w:val="1"/>
        </w:numPr>
        <w:tabs>
          <w:tab w:val="left" w:pos="376"/>
        </w:tabs>
        <w:ind w:left="100" w:right="171" w:firstLine="0"/>
        <w:rPr>
          <w:sz w:val="24"/>
        </w:rPr>
      </w:pPr>
      <w:r>
        <w:rPr>
          <w:sz w:val="24"/>
        </w:rPr>
        <w:t>This General Power of Attorney shall not be revoked till the completion of sale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share</w:t>
      </w:r>
      <w:r>
        <w:rPr>
          <w:spacing w:val="1"/>
          <w:sz w:val="24"/>
        </w:rPr>
        <w:t xml:space="preserve"> </w:t>
      </w:r>
      <w:r>
        <w:rPr>
          <w:sz w:val="24"/>
        </w:rPr>
        <w:t>allotted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Developer</w:t>
      </w:r>
      <w:r w:rsidR="003E6337">
        <w:rPr>
          <w:sz w:val="24"/>
        </w:rPr>
        <w:t xml:space="preserve"> along with execution of Absolute Sale Deeds and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bifurcation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amalgamation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Khatha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apartment</w:t>
      </w:r>
      <w:r>
        <w:rPr>
          <w:spacing w:val="-4"/>
          <w:sz w:val="24"/>
        </w:rPr>
        <w:t xml:space="preserve"> </w:t>
      </w:r>
      <w:r>
        <w:rPr>
          <w:sz w:val="24"/>
        </w:rPr>
        <w:t>owners’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1C959CF1" w14:textId="77777777" w:rsidR="002D4B43" w:rsidRDefault="002D4B43" w:rsidP="002D4B43">
      <w:pPr>
        <w:tabs>
          <w:tab w:val="left" w:pos="376"/>
        </w:tabs>
        <w:ind w:right="171"/>
        <w:rPr>
          <w:sz w:val="24"/>
        </w:rPr>
      </w:pPr>
    </w:p>
    <w:p w14:paraId="1D17D09B" w14:textId="77777777" w:rsidR="002D4B43" w:rsidRPr="002D4B43" w:rsidRDefault="002D4B43" w:rsidP="002D4B43">
      <w:pPr>
        <w:tabs>
          <w:tab w:val="left" w:pos="376"/>
        </w:tabs>
        <w:ind w:right="171"/>
        <w:rPr>
          <w:sz w:val="24"/>
        </w:rPr>
      </w:pPr>
    </w:p>
    <w:p w14:paraId="45578552" w14:textId="77777777" w:rsidR="008971B8" w:rsidRDefault="008971B8">
      <w:pPr>
        <w:pStyle w:val="BodyText"/>
        <w:spacing w:before="2"/>
      </w:pPr>
    </w:p>
    <w:p w14:paraId="49A26AF6" w14:textId="77777777" w:rsidR="008971B8" w:rsidRDefault="00EA7529">
      <w:pPr>
        <w:pStyle w:val="Heading1"/>
        <w:ind w:left="1915" w:right="1988"/>
        <w:jc w:val="center"/>
        <w:rPr>
          <w:u w:val="thick"/>
        </w:rPr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PROPERTY</w:t>
      </w:r>
    </w:p>
    <w:p w14:paraId="696BD0E5" w14:textId="77777777" w:rsidR="002D4B43" w:rsidRDefault="002D4B43">
      <w:pPr>
        <w:pStyle w:val="Heading1"/>
        <w:ind w:left="1915" w:right="1988"/>
        <w:jc w:val="center"/>
        <w:rPr>
          <w:u w:val="thick"/>
        </w:rPr>
      </w:pPr>
    </w:p>
    <w:p w14:paraId="0DB70651" w14:textId="77777777" w:rsidR="002D4B43" w:rsidRDefault="002D4B43">
      <w:pPr>
        <w:pStyle w:val="Heading1"/>
        <w:ind w:left="1915" w:right="1988"/>
        <w:jc w:val="center"/>
        <w:rPr>
          <w:u w:val="none"/>
        </w:rPr>
      </w:pPr>
    </w:p>
    <w:p w14:paraId="76EE46D7" w14:textId="77777777" w:rsidR="008971B8" w:rsidRDefault="008971B8">
      <w:pPr>
        <w:pStyle w:val="BodyText"/>
        <w:spacing w:before="9"/>
        <w:rPr>
          <w:rFonts w:ascii="Arial"/>
          <w:b/>
          <w:sz w:val="15"/>
        </w:rPr>
      </w:pPr>
    </w:p>
    <w:p w14:paraId="2E20A064" w14:textId="5E5BAEFC" w:rsidR="00703064" w:rsidRDefault="00703064" w:rsidP="00703064">
      <w:pPr>
        <w:pStyle w:val="BodyText"/>
        <w:spacing w:before="92"/>
        <w:ind w:left="100" w:right="114"/>
        <w:jc w:val="both"/>
      </w:pPr>
      <w:r w:rsidRPr="00D1186D">
        <w:t xml:space="preserve">All  </w:t>
      </w:r>
      <w:r w:rsidRPr="00D1186D">
        <w:rPr>
          <w:spacing w:val="1"/>
        </w:rPr>
        <w:t xml:space="preserve"> </w:t>
      </w:r>
      <w:r w:rsidRPr="00D1186D">
        <w:t xml:space="preserve">that   </w:t>
      </w:r>
      <w:r w:rsidRPr="00D1186D">
        <w:rPr>
          <w:spacing w:val="1"/>
        </w:rPr>
        <w:t xml:space="preserve"> </w:t>
      </w:r>
      <w:r w:rsidRPr="00D1186D">
        <w:t xml:space="preserve">piece   </w:t>
      </w:r>
      <w:r w:rsidRPr="00D1186D">
        <w:rPr>
          <w:spacing w:val="1"/>
        </w:rPr>
        <w:t xml:space="preserve"> </w:t>
      </w:r>
      <w:r w:rsidRPr="00D1186D">
        <w:t xml:space="preserve">and   </w:t>
      </w:r>
      <w:r w:rsidRPr="00D1186D">
        <w:rPr>
          <w:spacing w:val="1"/>
        </w:rPr>
        <w:t xml:space="preserve"> </w:t>
      </w:r>
      <w:r w:rsidRPr="00D1186D">
        <w:t xml:space="preserve">parcel   </w:t>
      </w:r>
      <w:r w:rsidRPr="00D1186D">
        <w:rPr>
          <w:spacing w:val="1"/>
        </w:rPr>
        <w:t xml:space="preserve"> </w:t>
      </w:r>
      <w:r w:rsidRPr="00D1186D">
        <w:t xml:space="preserve">of   </w:t>
      </w:r>
      <w:r w:rsidRPr="00D1186D">
        <w:rPr>
          <w:spacing w:val="1"/>
        </w:rPr>
        <w:t xml:space="preserve"> </w:t>
      </w:r>
      <w:r w:rsidRPr="00D1186D">
        <w:t xml:space="preserve">the   </w:t>
      </w:r>
      <w:r w:rsidRPr="00D1186D">
        <w:rPr>
          <w:spacing w:val="1"/>
        </w:rPr>
        <w:t xml:space="preserve"> </w:t>
      </w:r>
      <w:r w:rsidRPr="00D1186D">
        <w:t xml:space="preserve">residential   </w:t>
      </w:r>
      <w:r w:rsidRPr="00D1186D">
        <w:rPr>
          <w:spacing w:val="1"/>
        </w:rPr>
        <w:t xml:space="preserve"> </w:t>
      </w:r>
      <w:r w:rsidRPr="00D1186D">
        <w:t xml:space="preserve">property   </w:t>
      </w:r>
      <w:r w:rsidRPr="00D1186D">
        <w:rPr>
          <w:spacing w:val="1"/>
        </w:rPr>
        <w:t xml:space="preserve"> </w:t>
      </w:r>
      <w:r w:rsidRPr="00D1186D">
        <w:t>bearing</w:t>
      </w:r>
      <w:r w:rsidRPr="00D1186D">
        <w:rPr>
          <w:spacing w:val="1"/>
        </w:rPr>
        <w:t xml:space="preserve"> </w:t>
      </w:r>
      <w:r w:rsidRPr="00D1186D">
        <w:t>bearing</w:t>
      </w:r>
      <w:r w:rsidRPr="00D1186D">
        <w:rPr>
          <w:spacing w:val="112"/>
        </w:rPr>
        <w:t xml:space="preserve"> </w:t>
      </w:r>
      <w:r w:rsidRPr="00D1186D">
        <w:rPr>
          <w:rFonts w:ascii="Arial" w:hAnsi="Arial"/>
          <w:b/>
        </w:rPr>
        <w:t>Municipal</w:t>
      </w:r>
      <w:r w:rsidRPr="00D1186D">
        <w:rPr>
          <w:rFonts w:ascii="Arial" w:hAnsi="Arial"/>
          <w:b/>
          <w:spacing w:val="115"/>
        </w:rPr>
        <w:t xml:space="preserve"> </w:t>
      </w:r>
      <w:r w:rsidRPr="00D1186D">
        <w:rPr>
          <w:rFonts w:ascii="Arial" w:hAnsi="Arial"/>
          <w:b/>
        </w:rPr>
        <w:t>No</w:t>
      </w:r>
      <w:r w:rsidRPr="00D1186D">
        <w:t xml:space="preserve">, </w:t>
      </w:r>
      <w:r>
        <w:t>PID No</w:t>
      </w:r>
      <w:r w:rsidRPr="00D1186D">
        <w:t xml:space="preserve">: </w:t>
      </w:r>
      <w:r>
        <w:t>14-74-1446</w:t>
      </w:r>
      <w:r w:rsidRPr="00D1186D">
        <w:t xml:space="preserve">, situated at </w:t>
      </w:r>
      <w:r>
        <w:t>Bengaluru Mahanagara Palike</w:t>
      </w:r>
      <w:r w:rsidR="00745C7E">
        <w:t xml:space="preserve">, </w:t>
      </w:r>
      <w:r w:rsidRPr="00D1186D">
        <w:t>Bengaluru</w:t>
      </w:r>
      <w:r w:rsidRPr="00D1186D">
        <w:rPr>
          <w:spacing w:val="1"/>
        </w:rPr>
        <w:t xml:space="preserve"> </w:t>
      </w:r>
      <w:r w:rsidRPr="00D1186D">
        <w:t>–</w:t>
      </w:r>
      <w:r w:rsidRPr="00D1186D">
        <w:rPr>
          <w:spacing w:val="1"/>
        </w:rPr>
        <w:t xml:space="preserve"> </w:t>
      </w:r>
      <w:r>
        <w:t>560086</w:t>
      </w:r>
      <w:r w:rsidRPr="00D1186D">
        <w:t>,</w:t>
      </w:r>
      <w:r w:rsidRPr="00D1186D">
        <w:rPr>
          <w:spacing w:val="1"/>
        </w:rPr>
        <w:t xml:space="preserve"> </w:t>
      </w:r>
      <w:r w:rsidRPr="00D1186D">
        <w:t>measuring</w:t>
      </w:r>
      <w:r w:rsidRPr="00D1186D">
        <w:rPr>
          <w:spacing w:val="67"/>
        </w:rPr>
        <w:t xml:space="preserve"> </w:t>
      </w:r>
      <w:r w:rsidRPr="00D1186D">
        <w:t>East</w:t>
      </w:r>
      <w:r w:rsidRPr="00D1186D">
        <w:rPr>
          <w:spacing w:val="67"/>
        </w:rPr>
        <w:t xml:space="preserve"> </w:t>
      </w:r>
      <w:r w:rsidRPr="00D1186D">
        <w:t>to</w:t>
      </w:r>
      <w:r w:rsidRPr="00D1186D">
        <w:rPr>
          <w:spacing w:val="67"/>
        </w:rPr>
        <w:t xml:space="preserve"> </w:t>
      </w:r>
      <w:r w:rsidRPr="00D1186D">
        <w:t xml:space="preserve">West: </w:t>
      </w:r>
      <w:r>
        <w:t>60</w:t>
      </w:r>
      <w:r w:rsidRPr="00D1186D">
        <w:t xml:space="preserve"> feet </w:t>
      </w:r>
      <w:r>
        <w:t xml:space="preserve">and </w:t>
      </w:r>
      <w:r w:rsidRPr="00D1186D">
        <w:t xml:space="preserve">North to South: </w:t>
      </w:r>
      <w:r>
        <w:t>40</w:t>
      </w:r>
      <w:r w:rsidRPr="00D1186D">
        <w:t xml:space="preserve"> feet,</w:t>
      </w:r>
      <w:r w:rsidRPr="00D1186D">
        <w:rPr>
          <w:spacing w:val="1"/>
        </w:rPr>
        <w:t xml:space="preserve"> </w:t>
      </w:r>
      <w:r w:rsidRPr="00D1186D">
        <w:t>totally measuring</w:t>
      </w:r>
      <w:r w:rsidRPr="00D1186D">
        <w:rPr>
          <w:spacing w:val="1"/>
        </w:rPr>
        <w:t xml:space="preserve"> </w:t>
      </w:r>
      <w:r w:rsidRPr="00D1186D">
        <w:t>2400</w:t>
      </w:r>
      <w:r w:rsidRPr="00D1186D">
        <w:rPr>
          <w:spacing w:val="1"/>
        </w:rPr>
        <w:t xml:space="preserve"> </w:t>
      </w:r>
      <w:r w:rsidRPr="00D1186D">
        <w:t>sft.,</w:t>
      </w:r>
      <w:r w:rsidRPr="00D1186D">
        <w:rPr>
          <w:spacing w:val="-2"/>
        </w:rPr>
        <w:t xml:space="preserve"> </w:t>
      </w:r>
      <w:r w:rsidRPr="00D1186D">
        <w:t>and</w:t>
      </w:r>
      <w:r w:rsidRPr="00D1186D">
        <w:rPr>
          <w:spacing w:val="-2"/>
        </w:rPr>
        <w:t xml:space="preserve"> </w:t>
      </w:r>
      <w:r w:rsidRPr="00D1186D">
        <w:t>bounded</w:t>
      </w:r>
      <w:r w:rsidRPr="00D1186D">
        <w:rPr>
          <w:spacing w:val="-2"/>
        </w:rPr>
        <w:t xml:space="preserve"> </w:t>
      </w:r>
      <w:r w:rsidRPr="00D1186D">
        <w:t>on</w:t>
      </w:r>
      <w:r w:rsidRPr="00D1186D">
        <w:rPr>
          <w:spacing w:val="-3"/>
        </w:rPr>
        <w:t xml:space="preserve"> </w:t>
      </w:r>
      <w:r w:rsidRPr="00D1186D">
        <w:t>the:</w:t>
      </w:r>
    </w:p>
    <w:p w14:paraId="0359C9BB" w14:textId="77777777" w:rsidR="002D4B43" w:rsidRDefault="002D4B43" w:rsidP="00703064">
      <w:pPr>
        <w:pStyle w:val="BodyText"/>
        <w:spacing w:before="92"/>
        <w:ind w:left="100" w:right="114"/>
        <w:jc w:val="both"/>
      </w:pPr>
    </w:p>
    <w:p w14:paraId="636774AA" w14:textId="77777777" w:rsidR="002D4B43" w:rsidRPr="00D1186D" w:rsidRDefault="002D4B43" w:rsidP="00703064">
      <w:pPr>
        <w:pStyle w:val="BodyText"/>
        <w:spacing w:before="92"/>
        <w:ind w:left="100" w:right="114"/>
        <w:jc w:val="both"/>
      </w:pPr>
    </w:p>
    <w:p w14:paraId="34B5E097" w14:textId="77777777" w:rsidR="00703064" w:rsidRPr="00D1186D" w:rsidRDefault="00703064" w:rsidP="00703064">
      <w:pPr>
        <w:pStyle w:val="BodyText"/>
      </w:pPr>
    </w:p>
    <w:p w14:paraId="4075C68A" w14:textId="77777777" w:rsidR="00703064" w:rsidRDefault="00703064" w:rsidP="00703064">
      <w:pPr>
        <w:pStyle w:val="BodyText"/>
        <w:tabs>
          <w:tab w:val="left" w:pos="1540"/>
          <w:tab w:val="left" w:pos="2260"/>
          <w:tab w:val="left" w:pos="2980"/>
        </w:tabs>
        <w:ind w:left="820" w:right="3438"/>
      </w:pPr>
      <w:r w:rsidRPr="00D1186D">
        <w:t>East</w:t>
      </w:r>
      <w:r w:rsidRPr="00D1186D">
        <w:tab/>
        <w:t>By</w:t>
      </w:r>
      <w:r w:rsidRPr="00D1186D">
        <w:tab/>
        <w:t>:</w:t>
      </w:r>
      <w:r w:rsidRPr="00D1186D">
        <w:tab/>
      </w:r>
      <w:r>
        <w:t>30 feet wide Road</w:t>
      </w:r>
    </w:p>
    <w:p w14:paraId="014E7321" w14:textId="77777777" w:rsidR="00703064" w:rsidRDefault="00703064" w:rsidP="00703064">
      <w:pPr>
        <w:pStyle w:val="BodyText"/>
        <w:tabs>
          <w:tab w:val="left" w:pos="1540"/>
          <w:tab w:val="left" w:pos="2260"/>
          <w:tab w:val="left" w:pos="2980"/>
        </w:tabs>
        <w:ind w:left="820" w:right="3365"/>
      </w:pPr>
      <w:r w:rsidRPr="00D1186D">
        <w:t>West</w:t>
      </w:r>
      <w:r w:rsidRPr="00D1186D">
        <w:rPr>
          <w:spacing w:val="104"/>
        </w:rPr>
        <w:t xml:space="preserve"> </w:t>
      </w:r>
      <w:r w:rsidRPr="00D1186D">
        <w:t>By</w:t>
      </w:r>
      <w:r w:rsidRPr="00D1186D">
        <w:tab/>
        <w:t>:</w:t>
      </w:r>
      <w:r w:rsidRPr="00D1186D">
        <w:tab/>
      </w:r>
      <w:r>
        <w:t>Site No. 1463</w:t>
      </w:r>
    </w:p>
    <w:p w14:paraId="39A3680B" w14:textId="77777777" w:rsidR="00703064" w:rsidRDefault="00703064" w:rsidP="00703064">
      <w:pPr>
        <w:pStyle w:val="BodyText"/>
        <w:tabs>
          <w:tab w:val="left" w:pos="1540"/>
          <w:tab w:val="left" w:pos="2260"/>
          <w:tab w:val="left" w:pos="2980"/>
        </w:tabs>
        <w:ind w:left="820" w:right="2231"/>
        <w:rPr>
          <w:spacing w:val="-64"/>
        </w:rPr>
      </w:pPr>
      <w:r w:rsidRPr="00D1186D">
        <w:t>North</w:t>
      </w:r>
      <w:r w:rsidRPr="00D1186D">
        <w:rPr>
          <w:spacing w:val="65"/>
        </w:rPr>
        <w:t xml:space="preserve"> </w:t>
      </w:r>
      <w:r w:rsidRPr="00D1186D">
        <w:t>By</w:t>
      </w:r>
      <w:r w:rsidRPr="00D1186D">
        <w:tab/>
        <w:t>:</w:t>
      </w:r>
      <w:r w:rsidRPr="00D1186D">
        <w:tab/>
      </w:r>
      <w:r>
        <w:t>Site No. 1445</w:t>
      </w:r>
      <w:r w:rsidRPr="00D1186D">
        <w:rPr>
          <w:spacing w:val="-64"/>
        </w:rPr>
        <w:t xml:space="preserve"> </w:t>
      </w:r>
    </w:p>
    <w:p w14:paraId="4CDB4A89" w14:textId="77777777" w:rsidR="00703064" w:rsidRPr="00D1186D" w:rsidRDefault="00703064" w:rsidP="00703064">
      <w:pPr>
        <w:pStyle w:val="BodyText"/>
        <w:tabs>
          <w:tab w:val="left" w:pos="1540"/>
          <w:tab w:val="left" w:pos="2260"/>
          <w:tab w:val="left" w:pos="2980"/>
        </w:tabs>
        <w:ind w:left="820" w:right="2231"/>
      </w:pPr>
      <w:r w:rsidRPr="00D1186D">
        <w:t>South</w:t>
      </w:r>
      <w:r w:rsidRPr="00D1186D">
        <w:rPr>
          <w:spacing w:val="25"/>
        </w:rPr>
        <w:t xml:space="preserve"> </w:t>
      </w:r>
      <w:r w:rsidRPr="00D1186D">
        <w:t>By</w:t>
      </w:r>
      <w:r w:rsidRPr="00D1186D">
        <w:tab/>
        <w:t>:</w:t>
      </w:r>
      <w:r w:rsidRPr="00D1186D">
        <w:tab/>
        <w:t>Site</w:t>
      </w:r>
      <w:r w:rsidRPr="00D1186D">
        <w:rPr>
          <w:spacing w:val="-1"/>
        </w:rPr>
        <w:t xml:space="preserve"> </w:t>
      </w:r>
      <w:r w:rsidRPr="00D1186D">
        <w:t>No.</w:t>
      </w:r>
      <w:r w:rsidRPr="00D1186D">
        <w:rPr>
          <w:spacing w:val="-2"/>
        </w:rPr>
        <w:t xml:space="preserve"> </w:t>
      </w:r>
      <w:r>
        <w:t>1447</w:t>
      </w:r>
    </w:p>
    <w:p w14:paraId="13C7353A" w14:textId="77777777" w:rsidR="00A4368C" w:rsidRDefault="00A4368C">
      <w:pPr>
        <w:pStyle w:val="BodyText"/>
        <w:tabs>
          <w:tab w:val="left" w:pos="2981"/>
          <w:tab w:val="left" w:pos="5636"/>
        </w:tabs>
        <w:ind w:left="1146" w:right="3281"/>
        <w:jc w:val="both"/>
      </w:pPr>
    </w:p>
    <w:p w14:paraId="22D26826" w14:textId="77777777" w:rsidR="002D4B43" w:rsidRDefault="002D4B43">
      <w:pPr>
        <w:pStyle w:val="BodyText"/>
        <w:tabs>
          <w:tab w:val="left" w:pos="2981"/>
          <w:tab w:val="left" w:pos="5636"/>
        </w:tabs>
        <w:ind w:left="1146" w:right="3281"/>
        <w:jc w:val="both"/>
      </w:pPr>
    </w:p>
    <w:p w14:paraId="5C51A22C" w14:textId="0F713F96" w:rsidR="008971B8" w:rsidRDefault="00EA7529">
      <w:pPr>
        <w:pStyle w:val="BodyText"/>
        <w:tabs>
          <w:tab w:val="left" w:pos="2355"/>
          <w:tab w:val="left" w:pos="3040"/>
          <w:tab w:val="left" w:pos="3641"/>
          <w:tab w:val="left" w:pos="6853"/>
          <w:tab w:val="left" w:pos="8808"/>
        </w:tabs>
        <w:spacing w:before="92"/>
        <w:ind w:left="100" w:right="109"/>
      </w:pPr>
      <w:r>
        <w:rPr>
          <w:rFonts w:ascii="Arial"/>
          <w:b/>
        </w:rPr>
        <w:t>SIGNED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EXECUTED</w:t>
      </w:r>
      <w:r>
        <w:rPr>
          <w:rFonts w:ascii="Arial"/>
          <w:b/>
          <w:spacing w:val="-11"/>
        </w:rPr>
        <w:t xml:space="preserve"> </w:t>
      </w:r>
      <w:r w:rsidRPr="00AC5586">
        <w:t>at</w:t>
      </w:r>
      <w:r w:rsidRPr="00AC5586">
        <w:rPr>
          <w:spacing w:val="-16"/>
        </w:rPr>
        <w:t xml:space="preserve"> </w:t>
      </w:r>
      <w:r w:rsidR="008D177C" w:rsidRPr="00AC5586">
        <w:t>Bengaluru</w:t>
      </w:r>
      <w:r w:rsidRPr="00AC5586">
        <w:rPr>
          <w:spacing w:val="-13"/>
        </w:rPr>
        <w:t xml:space="preserve"> </w:t>
      </w:r>
      <w:r w:rsidRPr="00AC5586">
        <w:t>on</w:t>
      </w:r>
      <w:r w:rsidRPr="00AC5586">
        <w:rPr>
          <w:spacing w:val="-13"/>
        </w:rPr>
        <w:t xml:space="preserve"> </w:t>
      </w:r>
      <w:r w:rsidRPr="00AC5586">
        <w:t>this</w:t>
      </w:r>
      <w:r w:rsidRPr="00AC5586">
        <w:rPr>
          <w:spacing w:val="-1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witnesses:</w:t>
      </w:r>
    </w:p>
    <w:p w14:paraId="42C7635A" w14:textId="77777777" w:rsidR="008971B8" w:rsidRDefault="008971B8">
      <w:pPr>
        <w:pStyle w:val="BodyText"/>
        <w:rPr>
          <w:sz w:val="20"/>
        </w:rPr>
      </w:pPr>
    </w:p>
    <w:p w14:paraId="763B46B6" w14:textId="77777777" w:rsidR="008971B8" w:rsidRDefault="008971B8">
      <w:pPr>
        <w:pStyle w:val="BodyText"/>
        <w:rPr>
          <w:sz w:val="20"/>
        </w:rPr>
      </w:pPr>
    </w:p>
    <w:p w14:paraId="5B14BE35" w14:textId="77777777" w:rsidR="00AC5586" w:rsidRDefault="00AC5586">
      <w:pPr>
        <w:pStyle w:val="BodyText"/>
        <w:rPr>
          <w:sz w:val="20"/>
        </w:rPr>
      </w:pPr>
    </w:p>
    <w:p w14:paraId="27B4BAB8" w14:textId="77777777" w:rsidR="00745C7E" w:rsidRDefault="00745C7E">
      <w:pPr>
        <w:pStyle w:val="BodyText"/>
        <w:rPr>
          <w:sz w:val="20"/>
        </w:rPr>
      </w:pPr>
    </w:p>
    <w:p w14:paraId="5605948D" w14:textId="77777777" w:rsidR="00745C7E" w:rsidRDefault="00745C7E">
      <w:pPr>
        <w:pStyle w:val="BodyText"/>
        <w:rPr>
          <w:sz w:val="20"/>
        </w:rPr>
      </w:pPr>
    </w:p>
    <w:p w14:paraId="181D65AA" w14:textId="77777777" w:rsidR="00745C7E" w:rsidRDefault="00745C7E">
      <w:pPr>
        <w:pStyle w:val="BodyText"/>
        <w:rPr>
          <w:sz w:val="20"/>
        </w:rPr>
      </w:pPr>
    </w:p>
    <w:p w14:paraId="2443E78F" w14:textId="77777777" w:rsidR="00745C7E" w:rsidRDefault="00745C7E">
      <w:pPr>
        <w:pStyle w:val="BodyText"/>
        <w:rPr>
          <w:sz w:val="20"/>
        </w:rPr>
      </w:pPr>
    </w:p>
    <w:p w14:paraId="002CAAC2" w14:textId="77777777" w:rsidR="00745C7E" w:rsidRDefault="00745C7E">
      <w:pPr>
        <w:pStyle w:val="BodyText"/>
        <w:rPr>
          <w:sz w:val="20"/>
        </w:rPr>
      </w:pPr>
    </w:p>
    <w:p w14:paraId="1F718A57" w14:textId="77777777" w:rsidR="00745C7E" w:rsidRDefault="00745C7E">
      <w:pPr>
        <w:pStyle w:val="BodyText"/>
        <w:rPr>
          <w:sz w:val="20"/>
        </w:rPr>
      </w:pPr>
    </w:p>
    <w:p w14:paraId="43A09F33" w14:textId="77777777" w:rsidR="00745C7E" w:rsidRDefault="00745C7E">
      <w:pPr>
        <w:pStyle w:val="BodyText"/>
        <w:rPr>
          <w:sz w:val="20"/>
        </w:rPr>
      </w:pPr>
    </w:p>
    <w:p w14:paraId="4B282BAD" w14:textId="77777777" w:rsidR="00745C7E" w:rsidRDefault="00745C7E">
      <w:pPr>
        <w:pStyle w:val="BodyText"/>
        <w:rPr>
          <w:sz w:val="20"/>
        </w:rPr>
      </w:pPr>
    </w:p>
    <w:p w14:paraId="45D1EE77" w14:textId="77777777" w:rsidR="008971B8" w:rsidRDefault="00000000">
      <w:pPr>
        <w:pStyle w:val="BodyText"/>
        <w:spacing w:before="1"/>
        <w:rPr>
          <w:sz w:val="27"/>
        </w:rPr>
      </w:pPr>
      <w:r>
        <w:pict w14:anchorId="25EA8F47">
          <v:shape id="_x0000_s2050" style="position:absolute;margin-left:90.05pt;margin-top:17.9pt;width:120.4pt;height:.1pt;z-index:-251658752;mso-wrap-distance-left:0;mso-wrap-distance-right:0;mso-position-horizontal-relative:page" coordorigin="1801,358" coordsize="2408,0" path="m1801,358r2407,e" filled="f" strokeweight=".26669mm">
            <v:path arrowok="t"/>
            <w10:wrap type="topAndBottom" anchorx="page"/>
          </v:shape>
        </w:pict>
      </w:r>
    </w:p>
    <w:p w14:paraId="21B624B2" w14:textId="77777777" w:rsidR="008971B8" w:rsidRDefault="00EA7529">
      <w:pPr>
        <w:pStyle w:val="BodyText"/>
        <w:spacing w:line="249" w:lineRule="exact"/>
        <w:ind w:left="100"/>
      </w:pPr>
      <w:r>
        <w:t>Specimen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</w:p>
    <w:p w14:paraId="63AA95DB" w14:textId="3BAF65BB" w:rsidR="008971B8" w:rsidRDefault="00EA7529">
      <w:pPr>
        <w:pStyle w:val="Heading1"/>
        <w:tabs>
          <w:tab w:val="left" w:pos="2484"/>
        </w:tabs>
        <w:spacing w:line="275" w:lineRule="exact"/>
        <w:rPr>
          <w:u w:val="none"/>
        </w:rPr>
      </w:pPr>
      <w:r>
        <w:rPr>
          <w:u w:val="none"/>
        </w:rPr>
        <w:t>Sri</w:t>
      </w:r>
    </w:p>
    <w:p w14:paraId="3BE11615" w14:textId="77777777" w:rsidR="00745C7E" w:rsidRDefault="00745C7E">
      <w:pPr>
        <w:pStyle w:val="Heading1"/>
        <w:tabs>
          <w:tab w:val="left" w:pos="2484"/>
        </w:tabs>
        <w:spacing w:line="275" w:lineRule="exact"/>
        <w:rPr>
          <w:u w:val="none"/>
        </w:rPr>
      </w:pPr>
    </w:p>
    <w:p w14:paraId="6884B000" w14:textId="77777777" w:rsidR="00745C7E" w:rsidRDefault="00745C7E">
      <w:pPr>
        <w:pStyle w:val="Heading1"/>
        <w:tabs>
          <w:tab w:val="left" w:pos="2484"/>
        </w:tabs>
        <w:spacing w:line="275" w:lineRule="exact"/>
        <w:rPr>
          <w:u w:val="none"/>
        </w:rPr>
      </w:pPr>
    </w:p>
    <w:p w14:paraId="2F459698" w14:textId="77777777" w:rsidR="00745C7E" w:rsidRDefault="00745C7E">
      <w:pPr>
        <w:pStyle w:val="Heading1"/>
        <w:tabs>
          <w:tab w:val="left" w:pos="2484"/>
        </w:tabs>
        <w:spacing w:line="275" w:lineRule="exact"/>
        <w:rPr>
          <w:u w:val="none"/>
        </w:rPr>
      </w:pPr>
    </w:p>
    <w:p w14:paraId="2243E08E" w14:textId="77777777" w:rsidR="008971B8" w:rsidRDefault="008971B8">
      <w:pPr>
        <w:pStyle w:val="BodyText"/>
        <w:spacing w:before="2"/>
        <w:rPr>
          <w:rFonts w:ascii="Arial"/>
          <w:b/>
          <w:sz w:val="16"/>
        </w:rPr>
      </w:pPr>
    </w:p>
    <w:p w14:paraId="210A73F1" w14:textId="77777777" w:rsidR="008971B8" w:rsidRDefault="008971B8">
      <w:pPr>
        <w:rPr>
          <w:rFonts w:ascii="Arial"/>
          <w:sz w:val="16"/>
        </w:rPr>
        <w:sectPr w:rsidR="008971B8">
          <w:pgSz w:w="12240" w:h="15840"/>
          <w:pgMar w:top="1500" w:right="1620" w:bottom="960" w:left="1700" w:header="0" w:footer="779" w:gutter="0"/>
          <w:cols w:space="720"/>
        </w:sectPr>
      </w:pPr>
    </w:p>
    <w:p w14:paraId="290E9B8D" w14:textId="77777777" w:rsidR="00AC5586" w:rsidRDefault="00EA7529">
      <w:pPr>
        <w:spacing w:before="93" w:line="480" w:lineRule="auto"/>
        <w:ind w:left="100" w:right="27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WITNESSES: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1.</w:t>
      </w:r>
      <w:r w:rsidR="00AC5586">
        <w:rPr>
          <w:rFonts w:ascii="Arial"/>
          <w:b/>
          <w:sz w:val="24"/>
        </w:rPr>
        <w:t xml:space="preserve"> </w:t>
      </w:r>
    </w:p>
    <w:p w14:paraId="30723023" w14:textId="77777777" w:rsidR="008971B8" w:rsidRPr="00AC5586" w:rsidRDefault="00AC5586" w:rsidP="00AC5586">
      <w:pPr>
        <w:spacing w:before="93"/>
        <w:ind w:left="100" w:right="27"/>
        <w:rPr>
          <w:rFonts w:ascii="Arial"/>
          <w:sz w:val="24"/>
        </w:rPr>
      </w:pPr>
      <w:r>
        <w:rPr>
          <w:rFonts w:ascii="Arial"/>
          <w:sz w:val="24"/>
        </w:rPr>
        <w:t>D/O</w:t>
      </w:r>
      <w:r w:rsidRPr="00AC5586">
        <w:rPr>
          <w:rFonts w:ascii="Arial"/>
          <w:sz w:val="24"/>
        </w:rPr>
        <w:t xml:space="preserve"> Sri. Pramod B. S</w:t>
      </w:r>
    </w:p>
    <w:p w14:paraId="27AD863C" w14:textId="77777777" w:rsidR="008971B8" w:rsidRDefault="00EA7529">
      <w:pPr>
        <w:pStyle w:val="BodyText"/>
        <w:rPr>
          <w:rFonts w:ascii="Arial"/>
          <w:b/>
          <w:sz w:val="32"/>
        </w:rPr>
      </w:pPr>
      <w:r>
        <w:br w:type="column"/>
      </w:r>
    </w:p>
    <w:p w14:paraId="47036544" w14:textId="77777777" w:rsidR="008971B8" w:rsidRDefault="00EA7529">
      <w:pPr>
        <w:pStyle w:val="Heading1"/>
        <w:ind w:left="101"/>
        <w:rPr>
          <w:u w:val="none"/>
        </w:rPr>
      </w:pPr>
      <w:r>
        <w:rPr>
          <w:u w:val="thick"/>
        </w:rPr>
        <w:t>OWNERS</w:t>
      </w:r>
      <w:r>
        <w:rPr>
          <w:spacing w:val="-1"/>
          <w:u w:val="thick"/>
        </w:rPr>
        <w:t xml:space="preserve"> </w:t>
      </w:r>
      <w:r>
        <w:rPr>
          <w:u w:val="thick"/>
        </w:rPr>
        <w:t>/</w:t>
      </w:r>
      <w:r>
        <w:rPr>
          <w:spacing w:val="-3"/>
          <w:u w:val="thick"/>
        </w:rPr>
        <w:t xml:space="preserve"> </w:t>
      </w:r>
      <w:r>
        <w:rPr>
          <w:u w:val="thick"/>
        </w:rPr>
        <w:t>EXECUTANTS</w:t>
      </w:r>
    </w:p>
    <w:p w14:paraId="6850C7C1" w14:textId="77777777" w:rsidR="008971B8" w:rsidRDefault="008971B8">
      <w:pPr>
        <w:sectPr w:rsidR="008971B8">
          <w:type w:val="continuous"/>
          <w:pgSz w:w="12240" w:h="15840"/>
          <w:pgMar w:top="1500" w:right="1620" w:bottom="960" w:left="1700" w:header="720" w:footer="720" w:gutter="0"/>
          <w:cols w:num="2" w:space="720" w:equalWidth="0">
            <w:col w:w="1641" w:space="3401"/>
            <w:col w:w="3878"/>
          </w:cols>
        </w:sectPr>
      </w:pPr>
    </w:p>
    <w:p w14:paraId="7E0C2016" w14:textId="77777777" w:rsidR="008971B8" w:rsidRDefault="008971B8">
      <w:pPr>
        <w:pStyle w:val="BodyText"/>
        <w:rPr>
          <w:rFonts w:ascii="Arial"/>
          <w:b/>
          <w:sz w:val="16"/>
        </w:rPr>
      </w:pPr>
    </w:p>
    <w:p w14:paraId="3237D831" w14:textId="31F7E917" w:rsidR="008971B8" w:rsidRPr="00745C7E" w:rsidRDefault="00703064" w:rsidP="00745C7E">
      <w:pPr>
        <w:tabs>
          <w:tab w:val="left" w:pos="7818"/>
        </w:tabs>
        <w:spacing w:before="92"/>
        <w:ind w:left="5403"/>
        <w:rPr>
          <w:b/>
          <w:bCs/>
        </w:rPr>
      </w:pPr>
      <w:r w:rsidRPr="00703064">
        <w:rPr>
          <w:b/>
          <w:bCs/>
        </w:rPr>
        <w:t>(Sri.)</w:t>
      </w:r>
    </w:p>
    <w:p w14:paraId="236D8E5E" w14:textId="77777777" w:rsidR="008971B8" w:rsidRDefault="008971B8">
      <w:pPr>
        <w:pStyle w:val="BodyText"/>
        <w:rPr>
          <w:rFonts w:ascii="Arial"/>
          <w:b/>
          <w:sz w:val="26"/>
        </w:rPr>
      </w:pPr>
    </w:p>
    <w:p w14:paraId="3CFB7953" w14:textId="77777777" w:rsidR="008971B8" w:rsidRDefault="008971B8">
      <w:pPr>
        <w:pStyle w:val="BodyText"/>
        <w:rPr>
          <w:rFonts w:ascii="Arial"/>
          <w:b/>
          <w:sz w:val="26"/>
        </w:rPr>
      </w:pPr>
    </w:p>
    <w:p w14:paraId="166A4271" w14:textId="5F7EBA88" w:rsidR="008971B8" w:rsidRPr="00703064" w:rsidRDefault="00EA7529" w:rsidP="00703064">
      <w:pPr>
        <w:pStyle w:val="Heading1"/>
        <w:tabs>
          <w:tab w:val="left" w:pos="5402"/>
          <w:tab w:val="left" w:pos="7818"/>
        </w:tabs>
        <w:spacing w:before="227"/>
        <w:rPr>
          <w:u w:val="none"/>
        </w:rPr>
      </w:pPr>
      <w:r>
        <w:rPr>
          <w:u w:val="none"/>
        </w:rPr>
        <w:t>2.</w:t>
      </w:r>
      <w:r>
        <w:rPr>
          <w:u w:val="none"/>
        </w:rPr>
        <w:tab/>
      </w:r>
      <w:r w:rsidR="00703064" w:rsidRPr="00703064">
        <w:rPr>
          <w:u w:val="none"/>
        </w:rPr>
        <w:t>(Smt.)</w:t>
      </w:r>
    </w:p>
    <w:p w14:paraId="0583A200" w14:textId="77777777" w:rsidR="008971B8" w:rsidRDefault="008971B8" w:rsidP="00703064"/>
    <w:sectPr w:rsidR="008971B8" w:rsidSect="008971B8">
      <w:type w:val="continuous"/>
      <w:pgSz w:w="12240" w:h="15840"/>
      <w:pgMar w:top="1500" w:right="1620" w:bottom="96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E534" w14:textId="77777777" w:rsidR="00D761CA" w:rsidRDefault="00D761CA" w:rsidP="008971B8">
      <w:r>
        <w:separator/>
      </w:r>
    </w:p>
  </w:endnote>
  <w:endnote w:type="continuationSeparator" w:id="0">
    <w:p w14:paraId="1F0C8F84" w14:textId="77777777" w:rsidR="00D761CA" w:rsidRDefault="00D761CA" w:rsidP="0089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924C" w14:textId="77777777" w:rsidR="008971B8" w:rsidRDefault="00000000">
    <w:pPr>
      <w:pStyle w:val="BodyText"/>
      <w:spacing w:line="14" w:lineRule="auto"/>
      <w:rPr>
        <w:sz w:val="20"/>
      </w:rPr>
    </w:pPr>
    <w:r>
      <w:pict w14:anchorId="1CFD84F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2pt;margin-top:742.05pt;width:25.05pt;height:15.3pt;z-index:-251658752;mso-position-horizontal-relative:page;mso-position-vertical-relative:page" filled="f" stroked="f">
          <v:textbox inset="0,0,0,0">
            <w:txbxContent>
              <w:p w14:paraId="44E31202" w14:textId="77777777" w:rsidR="008971B8" w:rsidRDefault="00EA7529">
                <w:pPr>
                  <w:pStyle w:val="Body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- </w:t>
                </w:r>
                <w:r w:rsidR="00D3729B"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 w:rsidR="00D3729B">
                  <w:fldChar w:fldCharType="separate"/>
                </w:r>
                <w:r w:rsidR="00A80C79">
                  <w:rPr>
                    <w:rFonts w:ascii="Times New Roman"/>
                    <w:noProof/>
                  </w:rPr>
                  <w:t>4</w:t>
                </w:r>
                <w:r w:rsidR="00D3729B"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E764E" w14:textId="77777777" w:rsidR="00D761CA" w:rsidRDefault="00D761CA" w:rsidP="008971B8">
      <w:r>
        <w:separator/>
      </w:r>
    </w:p>
  </w:footnote>
  <w:footnote w:type="continuationSeparator" w:id="0">
    <w:p w14:paraId="15DDF276" w14:textId="77777777" w:rsidR="00D761CA" w:rsidRDefault="00D761CA" w:rsidP="0089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219A"/>
    <w:multiLevelType w:val="hybridMultilevel"/>
    <w:tmpl w:val="9FC01B90"/>
    <w:lvl w:ilvl="0" w:tplc="AD60DD8E">
      <w:start w:val="1"/>
      <w:numFmt w:val="decimal"/>
      <w:lvlText w:val="%1."/>
      <w:lvlJc w:val="left"/>
      <w:pPr>
        <w:ind w:left="461" w:hanging="360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154E9BAC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2" w:tplc="95C6324A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3" w:tplc="CD26A452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  <w:lvl w:ilvl="4" w:tplc="8494A1D6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29E821CC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ECFAB818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7" w:tplc="FE521EBE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 w:tplc="CC1611AE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0B302A"/>
    <w:multiLevelType w:val="hybridMultilevel"/>
    <w:tmpl w:val="76724D56"/>
    <w:lvl w:ilvl="0" w:tplc="511039E4">
      <w:start w:val="1"/>
      <w:numFmt w:val="decimal"/>
      <w:lvlText w:val="%1."/>
      <w:lvlJc w:val="left"/>
      <w:pPr>
        <w:ind w:left="101" w:hanging="285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3A0AE740">
      <w:numFmt w:val="bullet"/>
      <w:lvlText w:val="•"/>
      <w:lvlJc w:val="left"/>
      <w:pPr>
        <w:ind w:left="982" w:hanging="285"/>
      </w:pPr>
      <w:rPr>
        <w:rFonts w:hint="default"/>
        <w:lang w:val="en-US" w:eastAsia="en-US" w:bidi="ar-SA"/>
      </w:rPr>
    </w:lvl>
    <w:lvl w:ilvl="2" w:tplc="203019B6">
      <w:numFmt w:val="bullet"/>
      <w:lvlText w:val="•"/>
      <w:lvlJc w:val="left"/>
      <w:pPr>
        <w:ind w:left="1864" w:hanging="285"/>
      </w:pPr>
      <w:rPr>
        <w:rFonts w:hint="default"/>
        <w:lang w:val="en-US" w:eastAsia="en-US" w:bidi="ar-SA"/>
      </w:rPr>
    </w:lvl>
    <w:lvl w:ilvl="3" w:tplc="CACC6F70">
      <w:numFmt w:val="bullet"/>
      <w:lvlText w:val="•"/>
      <w:lvlJc w:val="left"/>
      <w:pPr>
        <w:ind w:left="2746" w:hanging="285"/>
      </w:pPr>
      <w:rPr>
        <w:rFonts w:hint="default"/>
        <w:lang w:val="en-US" w:eastAsia="en-US" w:bidi="ar-SA"/>
      </w:rPr>
    </w:lvl>
    <w:lvl w:ilvl="4" w:tplc="B8F897E0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E4DA306C">
      <w:numFmt w:val="bullet"/>
      <w:lvlText w:val="•"/>
      <w:lvlJc w:val="left"/>
      <w:pPr>
        <w:ind w:left="4510" w:hanging="285"/>
      </w:pPr>
      <w:rPr>
        <w:rFonts w:hint="default"/>
        <w:lang w:val="en-US" w:eastAsia="en-US" w:bidi="ar-SA"/>
      </w:rPr>
    </w:lvl>
    <w:lvl w:ilvl="6" w:tplc="2E78080E">
      <w:numFmt w:val="bullet"/>
      <w:lvlText w:val="•"/>
      <w:lvlJc w:val="left"/>
      <w:pPr>
        <w:ind w:left="5392" w:hanging="285"/>
      </w:pPr>
      <w:rPr>
        <w:rFonts w:hint="default"/>
        <w:lang w:val="en-US" w:eastAsia="en-US" w:bidi="ar-SA"/>
      </w:rPr>
    </w:lvl>
    <w:lvl w:ilvl="7" w:tplc="843A490A">
      <w:numFmt w:val="bullet"/>
      <w:lvlText w:val="•"/>
      <w:lvlJc w:val="left"/>
      <w:pPr>
        <w:ind w:left="6274" w:hanging="285"/>
      </w:pPr>
      <w:rPr>
        <w:rFonts w:hint="default"/>
        <w:lang w:val="en-US" w:eastAsia="en-US" w:bidi="ar-SA"/>
      </w:rPr>
    </w:lvl>
    <w:lvl w:ilvl="8" w:tplc="7C0E9C1A">
      <w:numFmt w:val="bullet"/>
      <w:lvlText w:val="•"/>
      <w:lvlJc w:val="left"/>
      <w:pPr>
        <w:ind w:left="7156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7191243F"/>
    <w:multiLevelType w:val="hybridMultilevel"/>
    <w:tmpl w:val="6388D2C0"/>
    <w:lvl w:ilvl="0" w:tplc="A0EC18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08618330">
    <w:abstractNumId w:val="1"/>
  </w:num>
  <w:num w:numId="2" w16cid:durableId="1826581669">
    <w:abstractNumId w:val="0"/>
  </w:num>
  <w:num w:numId="3" w16cid:durableId="110684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1B8"/>
    <w:rsid w:val="000A6C3A"/>
    <w:rsid w:val="000D4670"/>
    <w:rsid w:val="001A414F"/>
    <w:rsid w:val="002D4B43"/>
    <w:rsid w:val="003C0089"/>
    <w:rsid w:val="003E6337"/>
    <w:rsid w:val="00476EA1"/>
    <w:rsid w:val="005B5D50"/>
    <w:rsid w:val="00703064"/>
    <w:rsid w:val="00745C7E"/>
    <w:rsid w:val="008971B8"/>
    <w:rsid w:val="008D177C"/>
    <w:rsid w:val="00972DD5"/>
    <w:rsid w:val="00A4368C"/>
    <w:rsid w:val="00A80C79"/>
    <w:rsid w:val="00AC5586"/>
    <w:rsid w:val="00AC68CE"/>
    <w:rsid w:val="00D3729B"/>
    <w:rsid w:val="00D761CA"/>
    <w:rsid w:val="00DD5B60"/>
    <w:rsid w:val="00E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66A63C"/>
  <w15:docId w15:val="{DD026C98-9102-4F31-8AED-FE2F0684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71B8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8971B8"/>
    <w:pPr>
      <w:ind w:left="1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71B8"/>
    <w:rPr>
      <w:sz w:val="24"/>
      <w:szCs w:val="24"/>
    </w:rPr>
  </w:style>
  <w:style w:type="paragraph" w:styleId="Title">
    <w:name w:val="Title"/>
    <w:basedOn w:val="Normal"/>
    <w:uiPriority w:val="1"/>
    <w:qFormat/>
    <w:rsid w:val="008971B8"/>
    <w:pPr>
      <w:spacing w:before="100"/>
      <w:ind w:left="1915" w:right="1993"/>
      <w:jc w:val="center"/>
    </w:pPr>
    <w:rPr>
      <w:rFonts w:ascii="Georgia" w:eastAsia="Georgia" w:hAnsi="Georgia" w:cs="Georgia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8971B8"/>
    <w:pPr>
      <w:ind w:left="100" w:right="5043"/>
      <w:jc w:val="both"/>
    </w:pPr>
  </w:style>
  <w:style w:type="paragraph" w:customStyle="1" w:styleId="TableParagraph">
    <w:name w:val="Table Paragraph"/>
    <w:basedOn w:val="Normal"/>
    <w:uiPriority w:val="1"/>
    <w:qFormat/>
    <w:rsid w:val="00897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870</Words>
  <Characters>4543</Characters>
  <Application>Microsoft Office Word</Application>
  <DocSecurity>0</DocSecurity>
  <Lines>206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Rajeev Raghav</cp:lastModifiedBy>
  <cp:revision>15</cp:revision>
  <dcterms:created xsi:type="dcterms:W3CDTF">2023-06-15T09:31:00Z</dcterms:created>
  <dcterms:modified xsi:type="dcterms:W3CDTF">2023-12-14T10:37:00Z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2023-06-15T00:00:00Z</vt:filetime>
  </property>
  <property fmtid="{D5CDD505-2E9C-101B-9397-08002B2CF9AE}" pid="5" name="GrammarlyDocumentId">
    <vt:lpwstr>8957841388582b9f16050d491295f396beee7352dd1fc3f2d61833ce3f30bdc3</vt:lpwstr>
  </property>
</Properties>
</file>